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BA9" w:rsidRPr="00140BA9" w:rsidRDefault="00140BA9" w:rsidP="00140BA9">
      <w:pPr>
        <w:pStyle w:val="a9"/>
        <w:jc w:val="right"/>
        <w:rPr>
          <w:rFonts w:ascii="Times New Roman" w:hAnsi="Times New Roman"/>
          <w:sz w:val="26"/>
          <w:szCs w:val="26"/>
        </w:rPr>
      </w:pPr>
      <w:r w:rsidRPr="00FC1BF0">
        <w:rPr>
          <w:rFonts w:ascii="Times New Roman" w:hAnsi="Times New Roman"/>
          <w:sz w:val="26"/>
          <w:szCs w:val="26"/>
        </w:rPr>
        <w:t xml:space="preserve">Приложение </w:t>
      </w:r>
      <w:r w:rsidRPr="00140BA9">
        <w:rPr>
          <w:rFonts w:ascii="Times New Roman" w:hAnsi="Times New Roman"/>
          <w:sz w:val="26"/>
          <w:szCs w:val="26"/>
        </w:rPr>
        <w:t>1</w:t>
      </w:r>
    </w:p>
    <w:p w:rsidR="00140BA9" w:rsidRPr="00FC1BF0" w:rsidRDefault="00140BA9" w:rsidP="00140BA9">
      <w:pPr>
        <w:pStyle w:val="a9"/>
        <w:jc w:val="right"/>
        <w:rPr>
          <w:rFonts w:ascii="Times New Roman" w:hAnsi="Times New Roman"/>
          <w:sz w:val="26"/>
          <w:szCs w:val="26"/>
        </w:rPr>
      </w:pPr>
      <w:r w:rsidRPr="00FC1BF0">
        <w:rPr>
          <w:rFonts w:ascii="Times New Roman" w:hAnsi="Times New Roman"/>
          <w:sz w:val="26"/>
          <w:szCs w:val="26"/>
        </w:rPr>
        <w:t>к приказу от 01.09.2026 № 47/1у</w:t>
      </w:r>
    </w:p>
    <w:p w:rsidR="00140BA9" w:rsidRDefault="00140BA9" w:rsidP="00140BA9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</w:p>
    <w:p w:rsidR="00140BA9" w:rsidRPr="00BC3D65" w:rsidRDefault="00140BA9" w:rsidP="00140BA9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BC3D65">
        <w:rPr>
          <w:rFonts w:ascii="Times New Roman" w:hAnsi="Times New Roman"/>
          <w:b/>
          <w:sz w:val="26"/>
          <w:szCs w:val="26"/>
        </w:rPr>
        <w:t>План методической работы КГАУ ДО «ЦДО «Честь и слава Красноярья»</w:t>
      </w:r>
    </w:p>
    <w:p w:rsidR="00140BA9" w:rsidRPr="00BC3D65" w:rsidRDefault="00140BA9" w:rsidP="00140BA9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BC3D65">
        <w:rPr>
          <w:rFonts w:ascii="Times New Roman" w:hAnsi="Times New Roman"/>
          <w:b/>
          <w:sz w:val="26"/>
          <w:szCs w:val="26"/>
        </w:rPr>
        <w:t>на 2026-2027 учебный год</w:t>
      </w:r>
    </w:p>
    <w:p w:rsidR="00140BA9" w:rsidRPr="00BC3D65" w:rsidRDefault="00140BA9" w:rsidP="00140BA9">
      <w:pPr>
        <w:pStyle w:val="a9"/>
        <w:ind w:firstLine="1418"/>
        <w:jc w:val="center"/>
        <w:rPr>
          <w:rFonts w:ascii="Times New Roman" w:hAnsi="Times New Roman"/>
          <w:sz w:val="26"/>
          <w:szCs w:val="26"/>
        </w:rPr>
      </w:pPr>
    </w:p>
    <w:p w:rsidR="00140BA9" w:rsidRPr="00BC3D65" w:rsidRDefault="00140BA9" w:rsidP="00140BA9">
      <w:pPr>
        <w:pStyle w:val="a9"/>
        <w:ind w:firstLine="851"/>
        <w:jc w:val="both"/>
        <w:rPr>
          <w:rFonts w:ascii="Times New Roman" w:hAnsi="Times New Roman"/>
          <w:sz w:val="26"/>
          <w:szCs w:val="26"/>
        </w:rPr>
      </w:pPr>
      <w:r w:rsidRPr="00BC3D65">
        <w:rPr>
          <w:rStyle w:val="a7"/>
          <w:rFonts w:ascii="Times New Roman" w:hAnsi="Times New Roman"/>
          <w:color w:val="0F1115"/>
          <w:sz w:val="26"/>
          <w:szCs w:val="26"/>
        </w:rPr>
        <w:t>Цель методической работы:</w:t>
      </w:r>
      <w:r w:rsidRPr="00BC3D65">
        <w:rPr>
          <w:rFonts w:ascii="Times New Roman" w:hAnsi="Times New Roman"/>
          <w:sz w:val="26"/>
          <w:szCs w:val="26"/>
        </w:rPr>
        <w:t> создание условий для непрерывного профессионального роста педагогических работников, повышения качества реализации дополнительных общеразвивающих программ (далее – ДОП) технической и художественной направленности.</w:t>
      </w:r>
    </w:p>
    <w:p w:rsidR="00140BA9" w:rsidRPr="00BC3D65" w:rsidRDefault="00140BA9" w:rsidP="00140BA9">
      <w:pPr>
        <w:pStyle w:val="a9"/>
        <w:ind w:firstLine="851"/>
        <w:jc w:val="both"/>
        <w:rPr>
          <w:rFonts w:ascii="Times New Roman" w:hAnsi="Times New Roman"/>
          <w:sz w:val="26"/>
          <w:szCs w:val="26"/>
        </w:rPr>
      </w:pPr>
      <w:r w:rsidRPr="00BC3D65">
        <w:rPr>
          <w:rStyle w:val="a7"/>
          <w:rFonts w:ascii="Times New Roman" w:hAnsi="Times New Roman"/>
          <w:color w:val="0F1115"/>
          <w:sz w:val="26"/>
          <w:szCs w:val="26"/>
        </w:rPr>
        <w:t>Задачи:</w:t>
      </w:r>
    </w:p>
    <w:p w:rsidR="00140BA9" w:rsidRPr="00BC3D65" w:rsidRDefault="00140BA9" w:rsidP="00140BA9">
      <w:pPr>
        <w:pStyle w:val="a9"/>
        <w:ind w:firstLine="567"/>
        <w:jc w:val="both"/>
        <w:rPr>
          <w:rFonts w:ascii="Times New Roman" w:hAnsi="Times New Roman"/>
          <w:sz w:val="26"/>
          <w:szCs w:val="26"/>
        </w:rPr>
      </w:pPr>
      <w:r w:rsidRPr="00BC3D65">
        <w:rPr>
          <w:rFonts w:ascii="Times New Roman" w:hAnsi="Times New Roman"/>
          <w:sz w:val="26"/>
          <w:szCs w:val="26"/>
        </w:rPr>
        <w:t>обеспечить методическое сопровождение педагогов по реализации ДОП технической и художественной направленности;</w:t>
      </w:r>
    </w:p>
    <w:p w:rsidR="00140BA9" w:rsidRPr="00BC3D65" w:rsidRDefault="00140BA9" w:rsidP="00140BA9">
      <w:pPr>
        <w:pStyle w:val="a9"/>
        <w:ind w:firstLine="567"/>
        <w:jc w:val="both"/>
        <w:rPr>
          <w:rFonts w:ascii="Times New Roman" w:hAnsi="Times New Roman"/>
          <w:sz w:val="26"/>
          <w:szCs w:val="26"/>
        </w:rPr>
      </w:pPr>
      <w:r w:rsidRPr="00BC3D65">
        <w:rPr>
          <w:rFonts w:ascii="Times New Roman" w:hAnsi="Times New Roman"/>
          <w:sz w:val="26"/>
          <w:szCs w:val="26"/>
        </w:rPr>
        <w:t>совершенствовать профессиональные компетенции педагогов через семинары, мастер-классы, курсы повышения квалификации;</w:t>
      </w:r>
    </w:p>
    <w:p w:rsidR="00140BA9" w:rsidRPr="00BC3D65" w:rsidRDefault="00140BA9" w:rsidP="00140BA9">
      <w:pPr>
        <w:pStyle w:val="a9"/>
        <w:ind w:firstLine="567"/>
        <w:jc w:val="both"/>
        <w:rPr>
          <w:rFonts w:ascii="Times New Roman" w:hAnsi="Times New Roman"/>
          <w:sz w:val="26"/>
          <w:szCs w:val="26"/>
        </w:rPr>
      </w:pPr>
      <w:r w:rsidRPr="00BC3D65">
        <w:rPr>
          <w:rFonts w:ascii="Times New Roman" w:hAnsi="Times New Roman"/>
          <w:sz w:val="26"/>
          <w:szCs w:val="26"/>
        </w:rPr>
        <w:t>организовать обмен педагогическим опытом между педагогами разных направленностей;</w:t>
      </w:r>
    </w:p>
    <w:p w:rsidR="00140BA9" w:rsidRPr="00BC3D65" w:rsidRDefault="00140BA9" w:rsidP="00140BA9">
      <w:pPr>
        <w:pStyle w:val="a9"/>
        <w:ind w:firstLine="567"/>
        <w:jc w:val="both"/>
        <w:rPr>
          <w:rFonts w:ascii="Times New Roman" w:hAnsi="Times New Roman"/>
          <w:sz w:val="26"/>
          <w:szCs w:val="26"/>
        </w:rPr>
      </w:pPr>
      <w:r w:rsidRPr="00BC3D65">
        <w:rPr>
          <w:rFonts w:ascii="Times New Roman" w:hAnsi="Times New Roman"/>
          <w:sz w:val="26"/>
          <w:szCs w:val="26"/>
        </w:rPr>
        <w:t>сопровождать аттестацию педагогических работников;</w:t>
      </w:r>
    </w:p>
    <w:p w:rsidR="00140BA9" w:rsidRPr="00BC3D65" w:rsidRDefault="00140BA9" w:rsidP="00140BA9">
      <w:pPr>
        <w:pStyle w:val="a9"/>
        <w:ind w:firstLine="567"/>
        <w:jc w:val="both"/>
        <w:rPr>
          <w:rFonts w:ascii="Times New Roman" w:hAnsi="Times New Roman"/>
          <w:sz w:val="26"/>
          <w:szCs w:val="26"/>
        </w:rPr>
      </w:pPr>
      <w:r w:rsidRPr="00BC3D65">
        <w:rPr>
          <w:rFonts w:ascii="Times New Roman" w:hAnsi="Times New Roman"/>
          <w:sz w:val="26"/>
          <w:szCs w:val="26"/>
        </w:rPr>
        <w:t>поддерживать молодых и вновь прибывших педагогов через систему наставничества;</w:t>
      </w:r>
    </w:p>
    <w:p w:rsidR="00140BA9" w:rsidRPr="00BC3D65" w:rsidRDefault="00140BA9" w:rsidP="00140BA9">
      <w:pPr>
        <w:pStyle w:val="a9"/>
        <w:ind w:firstLine="567"/>
        <w:jc w:val="both"/>
        <w:rPr>
          <w:rFonts w:ascii="Times New Roman" w:hAnsi="Times New Roman"/>
          <w:sz w:val="26"/>
          <w:szCs w:val="26"/>
        </w:rPr>
      </w:pPr>
      <w:r w:rsidRPr="00BC3D65">
        <w:rPr>
          <w:rFonts w:ascii="Times New Roman" w:hAnsi="Times New Roman"/>
          <w:sz w:val="26"/>
          <w:szCs w:val="26"/>
        </w:rPr>
        <w:t>обновлять методическую базу и цифровые ресурсы учреждения;</w:t>
      </w:r>
    </w:p>
    <w:p w:rsidR="00140BA9" w:rsidRPr="00BC3D65" w:rsidRDefault="00140BA9" w:rsidP="00140BA9">
      <w:pPr>
        <w:pStyle w:val="a9"/>
        <w:ind w:firstLine="567"/>
        <w:jc w:val="both"/>
        <w:rPr>
          <w:rFonts w:ascii="Times New Roman" w:hAnsi="Times New Roman"/>
          <w:sz w:val="26"/>
          <w:szCs w:val="26"/>
        </w:rPr>
      </w:pPr>
      <w:r w:rsidRPr="00BC3D65">
        <w:rPr>
          <w:rFonts w:ascii="Times New Roman" w:hAnsi="Times New Roman"/>
          <w:sz w:val="26"/>
          <w:szCs w:val="26"/>
        </w:rPr>
        <w:t>обеспечить участие педагогов в конкурсах профессионального мастерства.</w:t>
      </w:r>
    </w:p>
    <w:p w:rsidR="00140BA9" w:rsidRPr="00BC3D65" w:rsidRDefault="00140BA9" w:rsidP="00140BA9">
      <w:pPr>
        <w:pStyle w:val="a9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40BA9" w:rsidRPr="00D339CB" w:rsidRDefault="00140BA9" w:rsidP="00140BA9">
      <w:pPr>
        <w:pStyle w:val="a9"/>
        <w:numPr>
          <w:ilvl w:val="0"/>
          <w:numId w:val="11"/>
        </w:numPr>
        <w:jc w:val="both"/>
        <w:rPr>
          <w:rFonts w:ascii="Times New Roman" w:hAnsi="Times New Roman"/>
          <w:b/>
          <w:sz w:val="26"/>
          <w:szCs w:val="26"/>
        </w:rPr>
      </w:pPr>
      <w:r w:rsidRPr="00BC3D65">
        <w:rPr>
          <w:rFonts w:ascii="Times New Roman" w:hAnsi="Times New Roman"/>
          <w:b/>
          <w:sz w:val="26"/>
          <w:szCs w:val="26"/>
        </w:rPr>
        <w:t>Организационно-методическая работа.</w:t>
      </w:r>
    </w:p>
    <w:tbl>
      <w:tblPr>
        <w:tblStyle w:val="a8"/>
        <w:tblW w:w="9982" w:type="dxa"/>
        <w:tblInd w:w="-318" w:type="dxa"/>
        <w:tblLook w:val="04A0" w:firstRow="1" w:lastRow="0" w:firstColumn="1" w:lastColumn="0" w:noHBand="0" w:noVBand="1"/>
      </w:tblPr>
      <w:tblGrid>
        <w:gridCol w:w="663"/>
        <w:gridCol w:w="3449"/>
        <w:gridCol w:w="1559"/>
        <w:gridCol w:w="2268"/>
        <w:gridCol w:w="2043"/>
      </w:tblGrid>
      <w:tr w:rsidR="00140BA9" w:rsidRPr="00BC3D65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44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155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204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</w:tr>
      <w:tr w:rsidR="00140BA9" w:rsidRPr="00BC3D65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49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Анализ методической работы за прошедший учебный год, определение проблемных зон</w:t>
            </w:r>
          </w:p>
        </w:tc>
        <w:tc>
          <w:tcPr>
            <w:tcW w:w="155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июнь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043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Аналитическая справка</w:t>
            </w:r>
          </w:p>
        </w:tc>
      </w:tr>
      <w:tr w:rsidR="00140BA9" w:rsidRPr="00BC3D65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4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7F9C">
              <w:rPr>
                <w:rFonts w:ascii="Times New Roman" w:hAnsi="Times New Roman"/>
                <w:sz w:val="26"/>
                <w:szCs w:val="26"/>
              </w:rPr>
              <w:t>Проведение опроса педагогов по выявлению профессиональных дефицитов</w:t>
            </w:r>
          </w:p>
        </w:tc>
        <w:tc>
          <w:tcPr>
            <w:tcW w:w="155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июнь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УВР, директор</w:t>
            </w:r>
          </w:p>
        </w:tc>
        <w:tc>
          <w:tcPr>
            <w:tcW w:w="204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7F9C">
              <w:rPr>
                <w:rFonts w:ascii="Times New Roman" w:hAnsi="Times New Roman"/>
                <w:sz w:val="26"/>
                <w:szCs w:val="26"/>
              </w:rPr>
              <w:t>Сводная таблица дефицитов</w:t>
            </w:r>
          </w:p>
        </w:tc>
      </w:tr>
      <w:tr w:rsidR="00140BA9" w:rsidRPr="00BC3D65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4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Подготовка</w:t>
            </w:r>
            <w:r w:rsidRPr="00BC3D65">
              <w:rPr>
                <w:rFonts w:ascii="Times New Roman" w:hAnsi="Times New Roman"/>
                <w:sz w:val="26"/>
                <w:szCs w:val="26"/>
              </w:rPr>
              <w:t xml:space="preserve"> плана методической работы на новый учебный год</w:t>
            </w:r>
          </w:p>
        </w:tc>
        <w:tc>
          <w:tcPr>
            <w:tcW w:w="155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август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УВР, директор</w:t>
            </w:r>
          </w:p>
        </w:tc>
        <w:tc>
          <w:tcPr>
            <w:tcW w:w="204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BC3D65">
              <w:rPr>
                <w:rFonts w:ascii="Times New Roman" w:hAnsi="Times New Roman"/>
                <w:sz w:val="26"/>
                <w:szCs w:val="26"/>
              </w:rPr>
              <w:t>лан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методической работы на год</w:t>
            </w:r>
          </w:p>
        </w:tc>
      </w:tr>
      <w:tr w:rsidR="00140BA9" w:rsidRPr="00727F9C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449" w:type="dxa"/>
          </w:tcPr>
          <w:p w:rsidR="00140BA9" w:rsidRPr="00727F9C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531A">
              <w:rPr>
                <w:rFonts w:ascii="Times New Roman" w:hAnsi="Times New Roman"/>
                <w:sz w:val="26"/>
                <w:szCs w:val="26"/>
              </w:rPr>
              <w:t>Составление перспективного плана повышения квалификации педагогов</w:t>
            </w:r>
          </w:p>
        </w:tc>
        <w:tc>
          <w:tcPr>
            <w:tcW w:w="1559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531A">
              <w:rPr>
                <w:rFonts w:ascii="Times New Roman" w:hAnsi="Times New Roman"/>
                <w:sz w:val="26"/>
                <w:szCs w:val="26"/>
              </w:rPr>
              <w:t>сентябрь-октябрь</w:t>
            </w:r>
          </w:p>
        </w:tc>
        <w:tc>
          <w:tcPr>
            <w:tcW w:w="2268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043" w:type="dxa"/>
          </w:tcPr>
          <w:p w:rsidR="00140BA9" w:rsidRPr="00727F9C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531A">
              <w:rPr>
                <w:rFonts w:ascii="Times New Roman" w:hAnsi="Times New Roman"/>
                <w:sz w:val="26"/>
                <w:szCs w:val="26"/>
              </w:rPr>
              <w:t xml:space="preserve">План-график курсов </w:t>
            </w:r>
            <w:r>
              <w:rPr>
                <w:rFonts w:ascii="Times New Roman" w:hAnsi="Times New Roman"/>
                <w:sz w:val="26"/>
                <w:szCs w:val="26"/>
              </w:rPr>
              <w:t>повышения квалификации</w:t>
            </w:r>
          </w:p>
        </w:tc>
      </w:tr>
      <w:tr w:rsidR="00140BA9" w:rsidRPr="00727F9C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449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531A">
              <w:rPr>
                <w:rFonts w:ascii="Times New Roman" w:hAnsi="Times New Roman"/>
                <w:sz w:val="26"/>
                <w:szCs w:val="26"/>
              </w:rPr>
              <w:t>Организация работы творческих (рабочих) групп по направлениям методических объединений</w:t>
            </w:r>
          </w:p>
        </w:tc>
        <w:tc>
          <w:tcPr>
            <w:tcW w:w="1559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18531A">
              <w:rPr>
                <w:rFonts w:ascii="Times New Roman" w:hAnsi="Times New Roman"/>
                <w:sz w:val="26"/>
                <w:szCs w:val="26"/>
              </w:rPr>
              <w:t>ентябрь</w:t>
            </w:r>
          </w:p>
        </w:tc>
        <w:tc>
          <w:tcPr>
            <w:tcW w:w="2268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043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531A">
              <w:rPr>
                <w:rFonts w:ascii="Times New Roman" w:hAnsi="Times New Roman"/>
                <w:sz w:val="26"/>
                <w:szCs w:val="26"/>
              </w:rPr>
              <w:t>Приказы, планы групп</w:t>
            </w:r>
          </w:p>
        </w:tc>
      </w:tr>
      <w:tr w:rsidR="00140BA9" w:rsidRPr="00727F9C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449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531A">
              <w:rPr>
                <w:rFonts w:ascii="Times New Roman" w:hAnsi="Times New Roman"/>
                <w:sz w:val="26"/>
                <w:szCs w:val="26"/>
              </w:rPr>
              <w:t>Формирование методического совета учреждения</w:t>
            </w:r>
          </w:p>
        </w:tc>
        <w:tc>
          <w:tcPr>
            <w:tcW w:w="1559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18531A">
              <w:rPr>
                <w:rFonts w:ascii="Times New Roman" w:hAnsi="Times New Roman"/>
                <w:sz w:val="26"/>
                <w:szCs w:val="26"/>
              </w:rPr>
              <w:t>ентябрь</w:t>
            </w:r>
          </w:p>
        </w:tc>
        <w:tc>
          <w:tcPr>
            <w:tcW w:w="2268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043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531A">
              <w:rPr>
                <w:rFonts w:ascii="Times New Roman" w:hAnsi="Times New Roman"/>
                <w:sz w:val="26"/>
                <w:szCs w:val="26"/>
              </w:rPr>
              <w:t>Приказ, состав совета</w:t>
            </w:r>
          </w:p>
        </w:tc>
      </w:tr>
      <w:tr w:rsidR="00140BA9" w:rsidRPr="00727F9C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449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531A">
              <w:rPr>
                <w:rFonts w:ascii="Times New Roman" w:hAnsi="Times New Roman"/>
                <w:sz w:val="26"/>
                <w:szCs w:val="26"/>
              </w:rPr>
              <w:t xml:space="preserve">Проведение заседаний </w:t>
            </w: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 w:rsidRPr="0018531A">
              <w:rPr>
                <w:rFonts w:ascii="Times New Roman" w:hAnsi="Times New Roman"/>
                <w:sz w:val="26"/>
                <w:szCs w:val="26"/>
              </w:rPr>
              <w:t>етодического совета</w:t>
            </w:r>
          </w:p>
        </w:tc>
        <w:tc>
          <w:tcPr>
            <w:tcW w:w="1559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531A">
              <w:rPr>
                <w:rFonts w:ascii="Times New Roman" w:hAnsi="Times New Roman"/>
                <w:sz w:val="26"/>
                <w:szCs w:val="26"/>
              </w:rPr>
              <w:t>1 раз в 2 месяца</w:t>
            </w:r>
          </w:p>
        </w:tc>
        <w:tc>
          <w:tcPr>
            <w:tcW w:w="2268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531A">
              <w:rPr>
                <w:rFonts w:ascii="Times New Roman" w:hAnsi="Times New Roman"/>
                <w:sz w:val="26"/>
                <w:szCs w:val="26"/>
              </w:rPr>
              <w:t>Председатель М</w:t>
            </w:r>
            <w:r>
              <w:rPr>
                <w:rFonts w:ascii="Times New Roman" w:hAnsi="Times New Roman"/>
                <w:sz w:val="26"/>
                <w:szCs w:val="26"/>
              </w:rPr>
              <w:t>етодического совета</w:t>
            </w:r>
          </w:p>
        </w:tc>
        <w:tc>
          <w:tcPr>
            <w:tcW w:w="2043" w:type="dxa"/>
            <w:vAlign w:val="center"/>
          </w:tcPr>
          <w:p w:rsidR="00140BA9" w:rsidRPr="0018531A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8531A">
              <w:rPr>
                <w:rFonts w:ascii="Times New Roman" w:hAnsi="Times New Roman"/>
                <w:sz w:val="26"/>
                <w:szCs w:val="26"/>
              </w:rPr>
              <w:t>Протоколы заседаний</w:t>
            </w:r>
          </w:p>
        </w:tc>
      </w:tr>
      <w:tr w:rsidR="00140BA9" w:rsidRPr="00D339CB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3449" w:type="dxa"/>
            <w:vAlign w:val="center"/>
          </w:tcPr>
          <w:p w:rsidR="00140BA9" w:rsidRPr="00D339CB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339CB">
              <w:rPr>
                <w:rFonts w:ascii="Times New Roman" w:hAnsi="Times New Roman"/>
                <w:sz w:val="26"/>
                <w:szCs w:val="26"/>
              </w:rPr>
              <w:t xml:space="preserve">Мониторинг реализации ДОП технической и </w:t>
            </w:r>
            <w:r w:rsidRPr="00D339CB">
              <w:rPr>
                <w:rFonts w:ascii="Times New Roman" w:hAnsi="Times New Roman"/>
                <w:sz w:val="26"/>
                <w:szCs w:val="26"/>
              </w:rPr>
              <w:lastRenderedPageBreak/>
              <w:t>художественной направленности</w:t>
            </w:r>
          </w:p>
        </w:tc>
        <w:tc>
          <w:tcPr>
            <w:tcW w:w="1559" w:type="dxa"/>
            <w:vAlign w:val="center"/>
          </w:tcPr>
          <w:p w:rsidR="00140BA9" w:rsidRPr="00D339CB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339CB">
              <w:rPr>
                <w:rFonts w:ascii="Times New Roman" w:hAnsi="Times New Roman"/>
                <w:sz w:val="26"/>
                <w:szCs w:val="26"/>
              </w:rPr>
              <w:lastRenderedPageBreak/>
              <w:t>декабрь, апрель</w:t>
            </w:r>
          </w:p>
        </w:tc>
        <w:tc>
          <w:tcPr>
            <w:tcW w:w="2268" w:type="dxa"/>
            <w:vAlign w:val="center"/>
          </w:tcPr>
          <w:p w:rsidR="00140BA9" w:rsidRPr="00D339CB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043" w:type="dxa"/>
            <w:vAlign w:val="center"/>
          </w:tcPr>
          <w:p w:rsidR="00140BA9" w:rsidRPr="00D339CB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339CB">
              <w:rPr>
                <w:rFonts w:ascii="Times New Roman" w:hAnsi="Times New Roman"/>
                <w:sz w:val="26"/>
                <w:szCs w:val="26"/>
              </w:rPr>
              <w:t>Аналитические справки</w:t>
            </w:r>
          </w:p>
        </w:tc>
      </w:tr>
    </w:tbl>
    <w:p w:rsidR="00140BA9" w:rsidRDefault="00140BA9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140BA9" w:rsidRDefault="00140BA9" w:rsidP="00140BA9">
      <w:pPr>
        <w:pStyle w:val="a9"/>
        <w:numPr>
          <w:ilvl w:val="0"/>
          <w:numId w:val="11"/>
        </w:numPr>
        <w:jc w:val="both"/>
        <w:rPr>
          <w:rFonts w:ascii="Times New Roman" w:hAnsi="Times New Roman"/>
          <w:b/>
          <w:sz w:val="26"/>
          <w:szCs w:val="26"/>
        </w:rPr>
      </w:pPr>
      <w:r w:rsidRPr="00C43DE3">
        <w:rPr>
          <w:rFonts w:ascii="Times New Roman" w:hAnsi="Times New Roman"/>
          <w:b/>
          <w:sz w:val="26"/>
          <w:szCs w:val="26"/>
        </w:rPr>
        <w:t>Повышение квалификации и профессиональная переподготовка</w:t>
      </w:r>
    </w:p>
    <w:tbl>
      <w:tblPr>
        <w:tblStyle w:val="a8"/>
        <w:tblW w:w="9985" w:type="dxa"/>
        <w:tblInd w:w="-318" w:type="dxa"/>
        <w:tblLook w:val="04A0" w:firstRow="1" w:lastRow="0" w:firstColumn="1" w:lastColumn="0" w:noHBand="0" w:noVBand="1"/>
      </w:tblPr>
      <w:tblGrid>
        <w:gridCol w:w="663"/>
        <w:gridCol w:w="3449"/>
        <w:gridCol w:w="1559"/>
        <w:gridCol w:w="2268"/>
        <w:gridCol w:w="2046"/>
      </w:tblGrid>
      <w:tr w:rsidR="00140BA9" w:rsidRPr="00BC3D65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44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155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2046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49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 xml:space="preserve">Изучение предложений рынка </w:t>
            </w:r>
            <w:r>
              <w:rPr>
                <w:rFonts w:ascii="Times New Roman" w:hAnsi="Times New Roman"/>
                <w:sz w:val="26"/>
                <w:szCs w:val="26"/>
              </w:rPr>
              <w:t>дополнительного профессионального образования (далее – ДПО)</w:t>
            </w:r>
            <w:r w:rsidRPr="00C43DE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C43DE3">
              <w:rPr>
                <w:rFonts w:ascii="Times New Roman" w:hAnsi="Times New Roman"/>
                <w:sz w:val="26"/>
                <w:szCs w:val="26"/>
              </w:rPr>
              <w:t>ктябрь</w:t>
            </w:r>
          </w:p>
        </w:tc>
        <w:tc>
          <w:tcPr>
            <w:tcW w:w="2268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046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Перечень организаций ДПО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Заключение договоров на обучение педагог</w:t>
            </w:r>
            <w:r>
              <w:rPr>
                <w:rFonts w:ascii="Times New Roman" w:hAnsi="Times New Roman"/>
                <w:sz w:val="26"/>
                <w:szCs w:val="26"/>
              </w:rPr>
              <w:t>ических работников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ноябрь-декабрь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046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Договоры на обучение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Направление педагогов на курсы повышения квалификации (по плану)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  <w:tc>
          <w:tcPr>
            <w:tcW w:w="2046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Удостоверения о прохождении курсов повышения квалификации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Контроль прохождения курсов повышения квалификации и внесение данных в личные дела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268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C43DE3">
              <w:rPr>
                <w:rFonts w:ascii="Times New Roman" w:hAnsi="Times New Roman"/>
                <w:sz w:val="26"/>
                <w:szCs w:val="26"/>
              </w:rPr>
              <w:t>пециалист по кадрам</w:t>
            </w:r>
          </w:p>
        </w:tc>
        <w:tc>
          <w:tcPr>
            <w:tcW w:w="2046" w:type="dxa"/>
          </w:tcPr>
          <w:p w:rsidR="00140BA9" w:rsidRPr="00727F9C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Данные внесены в личные дела</w:t>
            </w:r>
          </w:p>
        </w:tc>
      </w:tr>
    </w:tbl>
    <w:p w:rsidR="00140BA9" w:rsidRDefault="00140BA9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140BA9" w:rsidRDefault="00140BA9" w:rsidP="00140BA9">
      <w:pPr>
        <w:pStyle w:val="a9"/>
        <w:numPr>
          <w:ilvl w:val="0"/>
          <w:numId w:val="11"/>
        </w:numPr>
        <w:jc w:val="both"/>
        <w:rPr>
          <w:rFonts w:ascii="Times New Roman" w:hAnsi="Times New Roman"/>
          <w:b/>
          <w:sz w:val="26"/>
          <w:szCs w:val="26"/>
        </w:rPr>
      </w:pPr>
      <w:r w:rsidRPr="00C43DE3">
        <w:rPr>
          <w:rFonts w:ascii="Times New Roman" w:hAnsi="Times New Roman"/>
          <w:b/>
          <w:sz w:val="26"/>
          <w:szCs w:val="26"/>
        </w:rPr>
        <w:t>Аттестация педагогических работников</w:t>
      </w:r>
    </w:p>
    <w:tbl>
      <w:tblPr>
        <w:tblStyle w:val="a8"/>
        <w:tblW w:w="10065" w:type="dxa"/>
        <w:tblInd w:w="-318" w:type="dxa"/>
        <w:tblLook w:val="04A0" w:firstRow="1" w:lastRow="0" w:firstColumn="1" w:lastColumn="0" w:noHBand="0" w:noVBand="1"/>
      </w:tblPr>
      <w:tblGrid>
        <w:gridCol w:w="663"/>
        <w:gridCol w:w="3449"/>
        <w:gridCol w:w="1559"/>
        <w:gridCol w:w="2268"/>
        <w:gridCol w:w="2126"/>
      </w:tblGrid>
      <w:tr w:rsidR="00140BA9" w:rsidRPr="00BC3D65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44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155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2126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 xml:space="preserve">Уточнение списков </w:t>
            </w:r>
            <w:proofErr w:type="spellStart"/>
            <w:r w:rsidRPr="00C43DE3">
              <w:rPr>
                <w:rFonts w:ascii="Times New Roman" w:hAnsi="Times New Roman"/>
                <w:sz w:val="26"/>
                <w:szCs w:val="26"/>
              </w:rPr>
              <w:t>аттестующихся</w:t>
            </w:r>
            <w:proofErr w:type="spellEnd"/>
            <w:r w:rsidRPr="00C43DE3">
              <w:rPr>
                <w:rFonts w:ascii="Times New Roman" w:hAnsi="Times New Roman"/>
                <w:sz w:val="26"/>
                <w:szCs w:val="26"/>
              </w:rPr>
              <w:t xml:space="preserve"> педагогов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268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126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Список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аттестующихся</w:t>
            </w:r>
            <w:proofErr w:type="spellEnd"/>
          </w:p>
        </w:tc>
      </w:tr>
      <w:tr w:rsidR="00140BA9" w:rsidRPr="00C43DE3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 xml:space="preserve">Консультации по подготовке </w:t>
            </w:r>
            <w:r>
              <w:rPr>
                <w:rFonts w:ascii="Times New Roman" w:hAnsi="Times New Roman"/>
                <w:sz w:val="26"/>
                <w:szCs w:val="26"/>
              </w:rPr>
              <w:t>пакета документов</w:t>
            </w:r>
            <w:r w:rsidRPr="00C43DE3">
              <w:rPr>
                <w:rFonts w:ascii="Times New Roman" w:hAnsi="Times New Roman"/>
                <w:sz w:val="26"/>
                <w:szCs w:val="26"/>
              </w:rPr>
              <w:t xml:space="preserve"> к аттестации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октябрь-ноябрь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126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Пакеты документов к аттестации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Сопровождение аттестации на соответствие занимаемой должности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по графику</w:t>
            </w:r>
          </w:p>
        </w:tc>
        <w:tc>
          <w:tcPr>
            <w:tcW w:w="2268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Аттестационная комиссия</w:t>
            </w:r>
          </w:p>
        </w:tc>
        <w:tc>
          <w:tcPr>
            <w:tcW w:w="2126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 аттестованы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Сопровождение аттестации на квалификационную категорию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по графику</w:t>
            </w:r>
          </w:p>
        </w:tc>
        <w:tc>
          <w:tcPr>
            <w:tcW w:w="2268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126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Сформирован пакет для направления в аттестационную комиссию</w:t>
            </w:r>
          </w:p>
        </w:tc>
      </w:tr>
    </w:tbl>
    <w:p w:rsidR="00140BA9" w:rsidRDefault="00140BA9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140BA9" w:rsidRDefault="00140BA9" w:rsidP="00140BA9">
      <w:pPr>
        <w:pStyle w:val="a9"/>
        <w:numPr>
          <w:ilvl w:val="0"/>
          <w:numId w:val="11"/>
        </w:numPr>
        <w:jc w:val="both"/>
        <w:rPr>
          <w:rFonts w:ascii="Times New Roman" w:hAnsi="Times New Roman"/>
          <w:b/>
          <w:sz w:val="26"/>
          <w:szCs w:val="26"/>
        </w:rPr>
      </w:pPr>
      <w:r w:rsidRPr="00C43DE3">
        <w:rPr>
          <w:rFonts w:ascii="Times New Roman" w:hAnsi="Times New Roman"/>
          <w:b/>
          <w:sz w:val="26"/>
          <w:szCs w:val="26"/>
        </w:rPr>
        <w:t>Работа с молодыми и вновь прибывшими педагог</w:t>
      </w:r>
      <w:r>
        <w:rPr>
          <w:rFonts w:ascii="Times New Roman" w:hAnsi="Times New Roman"/>
          <w:b/>
          <w:sz w:val="26"/>
          <w:szCs w:val="26"/>
        </w:rPr>
        <w:t>ических работников</w:t>
      </w:r>
    </w:p>
    <w:tbl>
      <w:tblPr>
        <w:tblStyle w:val="a8"/>
        <w:tblW w:w="10127" w:type="dxa"/>
        <w:tblInd w:w="-318" w:type="dxa"/>
        <w:tblLook w:val="04A0" w:firstRow="1" w:lastRow="0" w:firstColumn="1" w:lastColumn="0" w:noHBand="0" w:noVBand="1"/>
      </w:tblPr>
      <w:tblGrid>
        <w:gridCol w:w="663"/>
        <w:gridCol w:w="3449"/>
        <w:gridCol w:w="1559"/>
        <w:gridCol w:w="2268"/>
        <w:gridCol w:w="2188"/>
      </w:tblGrid>
      <w:tr w:rsidR="00140BA9" w:rsidRPr="00BC3D65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44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155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218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работы с вновь принятыми педагогическими работниками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268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18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План работы 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Составление индивидуальных планов профессионального развития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268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18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Разработаны и утверждены индивидуальные планы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Проведение консультаций по ведению документации, составлению ДОП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октябрь-ноябрь</w:t>
            </w:r>
          </w:p>
        </w:tc>
        <w:tc>
          <w:tcPr>
            <w:tcW w:w="2268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директора по УВР, руководители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методических объединений, творческих групп</w:t>
            </w:r>
          </w:p>
        </w:tc>
        <w:tc>
          <w:tcPr>
            <w:tcW w:w="218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 консультации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Посещение занятий молодых педагогов с последующим анализом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ноябрь, февраль</w:t>
            </w:r>
          </w:p>
        </w:tc>
        <w:tc>
          <w:tcPr>
            <w:tcW w:w="2268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УВР, руководители методических объединений, творческих групп</w:t>
            </w:r>
          </w:p>
        </w:tc>
        <w:tc>
          <w:tcPr>
            <w:tcW w:w="218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График посещения занятий, аналитическая справка</w:t>
            </w:r>
          </w:p>
        </w:tc>
      </w:tr>
      <w:tr w:rsidR="00140BA9" w:rsidRPr="00C43DE3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3DE3">
              <w:rPr>
                <w:rFonts w:ascii="Times New Roman" w:hAnsi="Times New Roman"/>
                <w:sz w:val="26"/>
                <w:szCs w:val="26"/>
              </w:rPr>
              <w:t>Итоговое собеседование по результатам адаптации</w:t>
            </w:r>
          </w:p>
        </w:tc>
        <w:tc>
          <w:tcPr>
            <w:tcW w:w="155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май</w:t>
            </w:r>
          </w:p>
        </w:tc>
        <w:tc>
          <w:tcPr>
            <w:tcW w:w="2268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Директор, заместитель директора по УВР</w:t>
            </w:r>
          </w:p>
        </w:tc>
        <w:tc>
          <w:tcPr>
            <w:tcW w:w="218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28A8">
              <w:rPr>
                <w:rFonts w:ascii="Times New Roman" w:hAnsi="Times New Roman"/>
                <w:sz w:val="26"/>
                <w:szCs w:val="26"/>
              </w:rPr>
              <w:t xml:space="preserve">100% </w:t>
            </w:r>
            <w:r>
              <w:rPr>
                <w:rFonts w:ascii="Times New Roman" w:hAnsi="Times New Roman"/>
                <w:sz w:val="26"/>
                <w:szCs w:val="26"/>
              </w:rPr>
              <w:t>вновь прибывших педагогических работников адаптировано</w:t>
            </w:r>
          </w:p>
        </w:tc>
      </w:tr>
    </w:tbl>
    <w:p w:rsidR="00140BA9" w:rsidRDefault="00140BA9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140BA9" w:rsidRDefault="00140BA9" w:rsidP="00140BA9">
      <w:pPr>
        <w:pStyle w:val="a9"/>
        <w:numPr>
          <w:ilvl w:val="0"/>
          <w:numId w:val="11"/>
        </w:numPr>
        <w:jc w:val="both"/>
        <w:rPr>
          <w:rFonts w:ascii="Times New Roman" w:hAnsi="Times New Roman"/>
          <w:b/>
          <w:sz w:val="26"/>
          <w:szCs w:val="26"/>
        </w:rPr>
      </w:pPr>
      <w:r w:rsidRPr="00FC511C">
        <w:rPr>
          <w:rFonts w:ascii="Times New Roman" w:hAnsi="Times New Roman"/>
          <w:b/>
          <w:sz w:val="26"/>
          <w:szCs w:val="26"/>
        </w:rPr>
        <w:t>Самообразование педагог</w:t>
      </w:r>
      <w:r>
        <w:rPr>
          <w:rFonts w:ascii="Times New Roman" w:hAnsi="Times New Roman"/>
          <w:b/>
          <w:sz w:val="26"/>
          <w:szCs w:val="26"/>
        </w:rPr>
        <w:t>ических работников</w:t>
      </w:r>
    </w:p>
    <w:tbl>
      <w:tblPr>
        <w:tblStyle w:val="a8"/>
        <w:tblW w:w="10127" w:type="dxa"/>
        <w:tblInd w:w="-318" w:type="dxa"/>
        <w:tblLook w:val="04A0" w:firstRow="1" w:lastRow="0" w:firstColumn="1" w:lastColumn="0" w:noHBand="0" w:noVBand="1"/>
      </w:tblPr>
      <w:tblGrid>
        <w:gridCol w:w="663"/>
        <w:gridCol w:w="3449"/>
        <w:gridCol w:w="1417"/>
        <w:gridCol w:w="2410"/>
        <w:gridCol w:w="2188"/>
      </w:tblGrid>
      <w:tr w:rsidR="00140BA9" w:rsidRPr="00BC3D65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44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1417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2410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218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</w:tr>
      <w:tr w:rsidR="00140BA9" w:rsidRPr="00EC4B65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 xml:space="preserve">Определение тем самообразования на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три 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>учебны</w:t>
            </w:r>
            <w:r>
              <w:rPr>
                <w:rFonts w:ascii="Times New Roman" w:hAnsi="Times New Roman"/>
                <w:sz w:val="26"/>
                <w:szCs w:val="26"/>
              </w:rPr>
              <w:t>х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год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</w:p>
        </w:tc>
        <w:tc>
          <w:tcPr>
            <w:tcW w:w="1417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</w:tc>
        <w:tc>
          <w:tcPr>
            <w:tcW w:w="2410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Педагоги</w:t>
            </w:r>
          </w:p>
        </w:tc>
        <w:tc>
          <w:tcPr>
            <w:tcW w:w="218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230AA">
              <w:rPr>
                <w:rFonts w:ascii="Times New Roman" w:hAnsi="Times New Roman"/>
                <w:sz w:val="26"/>
                <w:szCs w:val="26"/>
              </w:rPr>
              <w:t>Определены темы самообразования 100% педагог</w:t>
            </w:r>
            <w:r>
              <w:rPr>
                <w:rFonts w:ascii="Times New Roman" w:hAnsi="Times New Roman"/>
                <w:sz w:val="26"/>
                <w:szCs w:val="26"/>
              </w:rPr>
              <w:t>ических работников,</w:t>
            </w:r>
            <w:r w:rsidRPr="00C230AA">
              <w:rPr>
                <w:rFonts w:ascii="Times New Roman" w:hAnsi="Times New Roman"/>
                <w:sz w:val="26"/>
                <w:szCs w:val="26"/>
              </w:rPr>
              <w:t xml:space="preserve"> составлены планы работы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 три года</w:t>
            </w:r>
          </w:p>
        </w:tc>
      </w:tr>
      <w:tr w:rsidR="00140BA9" w:rsidRPr="00EC4B65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49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Консультационная поддержка по реализации планов самообразования</w:t>
            </w:r>
          </w:p>
        </w:tc>
        <w:tc>
          <w:tcPr>
            <w:tcW w:w="1417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410" w:type="dxa"/>
            <w:vAlign w:val="center"/>
          </w:tcPr>
          <w:p w:rsidR="00140BA9" w:rsidRPr="00C43DE3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18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230AA">
              <w:rPr>
                <w:rFonts w:ascii="Times New Roman" w:hAnsi="Times New Roman"/>
                <w:sz w:val="26"/>
                <w:szCs w:val="26"/>
              </w:rPr>
              <w:t>5 консультаций</w:t>
            </w:r>
          </w:p>
        </w:tc>
      </w:tr>
      <w:tr w:rsidR="00140BA9" w:rsidRPr="00EC4B65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49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Отчёт педагогов по темам самообразования (выступление на методическом и педагогическом советах,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заседаниях методических объединений,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открытое занятие)</w:t>
            </w:r>
          </w:p>
        </w:tc>
        <w:tc>
          <w:tcPr>
            <w:tcW w:w="1417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апрель-май</w:t>
            </w:r>
          </w:p>
        </w:tc>
        <w:tc>
          <w:tcPr>
            <w:tcW w:w="2410" w:type="dxa"/>
            <w:vAlign w:val="center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18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230AA">
              <w:rPr>
                <w:rFonts w:ascii="Times New Roman" w:hAnsi="Times New Roman"/>
                <w:sz w:val="26"/>
                <w:szCs w:val="26"/>
              </w:rPr>
              <w:t>100% педагог</w:t>
            </w:r>
            <w:r>
              <w:rPr>
                <w:rFonts w:ascii="Times New Roman" w:hAnsi="Times New Roman"/>
                <w:sz w:val="26"/>
                <w:szCs w:val="26"/>
              </w:rPr>
              <w:t>ических работников представили отчет</w:t>
            </w:r>
          </w:p>
        </w:tc>
      </w:tr>
    </w:tbl>
    <w:p w:rsidR="00140BA9" w:rsidRDefault="00140BA9" w:rsidP="00140BA9">
      <w:pPr>
        <w:pStyle w:val="a9"/>
        <w:jc w:val="both"/>
        <w:rPr>
          <w:rFonts w:ascii="Times New Roman" w:hAnsi="Times New Roman"/>
          <w:b/>
          <w:sz w:val="26"/>
          <w:szCs w:val="26"/>
        </w:rPr>
      </w:pPr>
    </w:p>
    <w:p w:rsidR="00140BA9" w:rsidRPr="004A1227" w:rsidRDefault="00140BA9" w:rsidP="00140BA9">
      <w:pPr>
        <w:pStyle w:val="a9"/>
        <w:numPr>
          <w:ilvl w:val="0"/>
          <w:numId w:val="1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Методическое сопровождение реализации дополнительных общеразвивающих программ</w:t>
      </w:r>
    </w:p>
    <w:tbl>
      <w:tblPr>
        <w:tblStyle w:val="a8"/>
        <w:tblW w:w="10161" w:type="dxa"/>
        <w:tblInd w:w="-318" w:type="dxa"/>
        <w:tblLook w:val="04A0" w:firstRow="1" w:lastRow="0" w:firstColumn="1" w:lastColumn="0" w:noHBand="0" w:noVBand="1"/>
      </w:tblPr>
      <w:tblGrid>
        <w:gridCol w:w="636"/>
        <w:gridCol w:w="3467"/>
        <w:gridCol w:w="1568"/>
        <w:gridCol w:w="2191"/>
        <w:gridCol w:w="2299"/>
      </w:tblGrid>
      <w:tr w:rsidR="00140BA9" w:rsidRPr="00BC3D65" w:rsidTr="003E2F96">
        <w:tc>
          <w:tcPr>
            <w:tcW w:w="636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467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15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2191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229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</w:tr>
      <w:tr w:rsidR="00140BA9" w:rsidRPr="00EC4B65" w:rsidTr="003E2F96">
        <w:tc>
          <w:tcPr>
            <w:tcW w:w="636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67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Экспертиза ДОП направленности на соответствие требованиям</w:t>
            </w:r>
          </w:p>
        </w:tc>
        <w:tc>
          <w:tcPr>
            <w:tcW w:w="1568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июнь-август</w:t>
            </w:r>
          </w:p>
        </w:tc>
        <w:tc>
          <w:tcPr>
            <w:tcW w:w="2191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УВР, экспертная группа</w:t>
            </w:r>
          </w:p>
        </w:tc>
        <w:tc>
          <w:tcPr>
            <w:tcW w:w="2299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230AA">
              <w:rPr>
                <w:rFonts w:ascii="Times New Roman" w:hAnsi="Times New Roman"/>
                <w:sz w:val="26"/>
                <w:szCs w:val="26"/>
              </w:rPr>
              <w:t>100% программ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рекомендованы к реализации</w:t>
            </w:r>
          </w:p>
        </w:tc>
      </w:tr>
      <w:tr w:rsidR="00140BA9" w:rsidRPr="00EC4B65" w:rsidTr="003E2F96">
        <w:tc>
          <w:tcPr>
            <w:tcW w:w="636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67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 xml:space="preserve">Семинар «Современные </w:t>
            </w:r>
            <w:r>
              <w:rPr>
                <w:rFonts w:ascii="Times New Roman" w:hAnsi="Times New Roman"/>
                <w:sz w:val="26"/>
                <w:szCs w:val="26"/>
              </w:rPr>
              <w:t>педагогические технологии»</w:t>
            </w:r>
          </w:p>
        </w:tc>
        <w:tc>
          <w:tcPr>
            <w:tcW w:w="1568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>ктябрь</w:t>
            </w:r>
          </w:p>
        </w:tc>
        <w:tc>
          <w:tcPr>
            <w:tcW w:w="2191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Руководитель творческой группы</w:t>
            </w:r>
          </w:p>
        </w:tc>
        <w:tc>
          <w:tcPr>
            <w:tcW w:w="229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100% педагогов посетили семинар</w:t>
            </w:r>
          </w:p>
        </w:tc>
      </w:tr>
      <w:tr w:rsidR="00140BA9" w:rsidRPr="00EC4B65" w:rsidTr="003E2F96">
        <w:tc>
          <w:tcPr>
            <w:tcW w:w="636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67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 xml:space="preserve">Круглый стол «Воспитательный потенциал </w:t>
            </w:r>
            <w:r w:rsidRPr="00EC4B65">
              <w:rPr>
                <w:rFonts w:ascii="Times New Roman" w:hAnsi="Times New Roman"/>
                <w:sz w:val="26"/>
                <w:szCs w:val="26"/>
              </w:rPr>
              <w:lastRenderedPageBreak/>
              <w:t>художественного творчества»</w:t>
            </w:r>
          </w:p>
        </w:tc>
        <w:tc>
          <w:tcPr>
            <w:tcW w:w="1568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lastRenderedPageBreak/>
              <w:t>апрель</w:t>
            </w:r>
          </w:p>
        </w:tc>
        <w:tc>
          <w:tcPr>
            <w:tcW w:w="2191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</w:p>
        </w:tc>
        <w:tc>
          <w:tcPr>
            <w:tcW w:w="229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60% педагогов приняли участие в круглом столе</w:t>
            </w:r>
          </w:p>
        </w:tc>
      </w:tr>
      <w:tr w:rsidR="00140BA9" w:rsidRPr="00EC4B65" w:rsidTr="003E2F96">
        <w:tc>
          <w:tcPr>
            <w:tcW w:w="636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467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 xml:space="preserve">Организация тематических выставок </w:t>
            </w:r>
          </w:p>
        </w:tc>
        <w:tc>
          <w:tcPr>
            <w:tcW w:w="1568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191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Художник-декоратор, педагог студии изобразительного творчества</w:t>
            </w:r>
          </w:p>
        </w:tc>
        <w:tc>
          <w:tcPr>
            <w:tcW w:w="2299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выставок</w:t>
            </w:r>
          </w:p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40BA9" w:rsidRDefault="00140BA9" w:rsidP="00140BA9">
      <w:pPr>
        <w:pStyle w:val="a9"/>
        <w:jc w:val="both"/>
        <w:rPr>
          <w:rFonts w:ascii="Times New Roman" w:hAnsi="Times New Roman"/>
          <w:b/>
          <w:sz w:val="26"/>
          <w:szCs w:val="26"/>
        </w:rPr>
      </w:pPr>
    </w:p>
    <w:p w:rsidR="00140BA9" w:rsidRPr="00EC4B65" w:rsidRDefault="00140BA9" w:rsidP="00140BA9">
      <w:pPr>
        <w:pStyle w:val="a9"/>
        <w:numPr>
          <w:ilvl w:val="0"/>
          <w:numId w:val="11"/>
        </w:num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Методические советы, семинары, педагогические советы, конференции</w:t>
      </w:r>
    </w:p>
    <w:tbl>
      <w:tblPr>
        <w:tblStyle w:val="a8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03"/>
        <w:gridCol w:w="3509"/>
        <w:gridCol w:w="1559"/>
        <w:gridCol w:w="2268"/>
        <w:gridCol w:w="2268"/>
      </w:tblGrid>
      <w:tr w:rsidR="00140BA9" w:rsidRPr="00BC3D65" w:rsidTr="003E2F96">
        <w:tc>
          <w:tcPr>
            <w:tcW w:w="60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50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155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</w:tr>
      <w:tr w:rsidR="00140BA9" w:rsidRPr="00EC4B65" w:rsidTr="003E2F96">
        <w:tc>
          <w:tcPr>
            <w:tcW w:w="60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509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227">
              <w:rPr>
                <w:rFonts w:ascii="Times New Roman" w:hAnsi="Times New Roman"/>
                <w:sz w:val="26"/>
                <w:szCs w:val="26"/>
              </w:rPr>
              <w:t>Семинар «</w:t>
            </w:r>
            <w:r>
              <w:rPr>
                <w:rFonts w:ascii="Times New Roman" w:hAnsi="Times New Roman"/>
                <w:sz w:val="26"/>
                <w:szCs w:val="26"/>
              </w:rPr>
              <w:t>Внутренняя система оценки качества образования</w:t>
            </w:r>
            <w:r w:rsidRPr="004A1227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559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268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0789">
              <w:rPr>
                <w:rFonts w:ascii="Times New Roman" w:hAnsi="Times New Roman"/>
                <w:sz w:val="26"/>
                <w:szCs w:val="26"/>
              </w:rPr>
              <w:t>Проведен семинар</w:t>
            </w:r>
          </w:p>
        </w:tc>
      </w:tr>
      <w:tr w:rsidR="00140BA9" w:rsidRPr="00EC4B65" w:rsidTr="003E2F96">
        <w:tc>
          <w:tcPr>
            <w:tcW w:w="60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509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227">
              <w:rPr>
                <w:rFonts w:ascii="Times New Roman" w:hAnsi="Times New Roman"/>
                <w:sz w:val="26"/>
                <w:szCs w:val="26"/>
              </w:rPr>
              <w:t xml:space="preserve">Педагогический совет «Воспитание </w:t>
            </w:r>
            <w:r>
              <w:rPr>
                <w:rFonts w:ascii="Times New Roman" w:hAnsi="Times New Roman"/>
                <w:sz w:val="26"/>
                <w:szCs w:val="26"/>
              </w:rPr>
              <w:t>средствами</w:t>
            </w:r>
            <w:r w:rsidRPr="004A1227">
              <w:rPr>
                <w:rFonts w:ascii="Times New Roman" w:hAnsi="Times New Roman"/>
                <w:sz w:val="26"/>
                <w:szCs w:val="26"/>
              </w:rPr>
              <w:t xml:space="preserve"> дополнительного образования»</w:t>
            </w:r>
          </w:p>
        </w:tc>
        <w:tc>
          <w:tcPr>
            <w:tcW w:w="1559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227">
              <w:rPr>
                <w:rFonts w:ascii="Times New Roman" w:hAnsi="Times New Roman"/>
                <w:sz w:val="26"/>
                <w:szCs w:val="26"/>
              </w:rPr>
              <w:t>ноябрь</w:t>
            </w:r>
          </w:p>
        </w:tc>
        <w:tc>
          <w:tcPr>
            <w:tcW w:w="2268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Решение педагогического совета</w:t>
            </w:r>
          </w:p>
        </w:tc>
      </w:tr>
      <w:tr w:rsidR="00140BA9" w:rsidRPr="00EC4B65" w:rsidTr="003E2F96">
        <w:tc>
          <w:tcPr>
            <w:tcW w:w="60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509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227">
              <w:rPr>
                <w:rFonts w:ascii="Times New Roman" w:hAnsi="Times New Roman"/>
                <w:sz w:val="26"/>
                <w:szCs w:val="26"/>
              </w:rPr>
              <w:t xml:space="preserve">Участие в </w:t>
            </w:r>
            <w:proofErr w:type="spellStart"/>
            <w:r w:rsidRPr="004A1227">
              <w:rPr>
                <w:rFonts w:ascii="Times New Roman" w:hAnsi="Times New Roman"/>
                <w:sz w:val="26"/>
                <w:szCs w:val="26"/>
              </w:rPr>
              <w:t>межкадетской</w:t>
            </w:r>
            <w:proofErr w:type="spellEnd"/>
            <w:r w:rsidRPr="004A1227">
              <w:rPr>
                <w:rFonts w:ascii="Times New Roman" w:hAnsi="Times New Roman"/>
                <w:sz w:val="26"/>
                <w:szCs w:val="26"/>
              </w:rPr>
              <w:t xml:space="preserve"> конференции </w:t>
            </w:r>
            <w:r>
              <w:rPr>
                <w:rFonts w:ascii="Times New Roman" w:hAnsi="Times New Roman"/>
                <w:sz w:val="26"/>
                <w:szCs w:val="26"/>
              </w:rPr>
              <w:t>«Кадетское образование: традиции и инновации»</w:t>
            </w:r>
          </w:p>
        </w:tc>
        <w:tc>
          <w:tcPr>
            <w:tcW w:w="1559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</w:tc>
        <w:tc>
          <w:tcPr>
            <w:tcW w:w="2268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  <w:r w:rsidRPr="004A1227">
              <w:rPr>
                <w:rFonts w:ascii="Times New Roman" w:hAnsi="Times New Roman"/>
                <w:sz w:val="26"/>
                <w:szCs w:val="26"/>
              </w:rPr>
              <w:t>, педагоги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0789">
              <w:rPr>
                <w:rFonts w:ascii="Times New Roman" w:hAnsi="Times New Roman"/>
                <w:sz w:val="26"/>
                <w:szCs w:val="26"/>
              </w:rPr>
              <w:t>Направлено не менее 2 докладов</w:t>
            </w:r>
          </w:p>
        </w:tc>
      </w:tr>
      <w:tr w:rsidR="00140BA9" w:rsidRPr="004A1227" w:rsidTr="003E2F96">
        <w:tc>
          <w:tcPr>
            <w:tcW w:w="60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509" w:type="dxa"/>
            <w:vAlign w:val="center"/>
          </w:tcPr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Семинар «Формирование личностных результатов обучающихся в процессе реализации ДОП»</w:t>
            </w:r>
          </w:p>
        </w:tc>
        <w:tc>
          <w:tcPr>
            <w:tcW w:w="1559" w:type="dxa"/>
            <w:vAlign w:val="center"/>
          </w:tcPr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январь</w:t>
            </w:r>
          </w:p>
        </w:tc>
        <w:tc>
          <w:tcPr>
            <w:tcW w:w="2268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Заместитель директора по УВР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0789">
              <w:rPr>
                <w:rFonts w:ascii="Times New Roman" w:hAnsi="Times New Roman"/>
                <w:sz w:val="26"/>
                <w:szCs w:val="26"/>
              </w:rPr>
              <w:t xml:space="preserve">Проведен семинар,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сформирован пакет </w:t>
            </w:r>
            <w:r w:rsidRPr="00780789">
              <w:rPr>
                <w:rFonts w:ascii="Times New Roman" w:hAnsi="Times New Roman"/>
                <w:sz w:val="26"/>
                <w:szCs w:val="26"/>
              </w:rPr>
              <w:t>методически</w:t>
            </w:r>
            <w:r>
              <w:rPr>
                <w:rFonts w:ascii="Times New Roman" w:hAnsi="Times New Roman"/>
                <w:sz w:val="26"/>
                <w:szCs w:val="26"/>
              </w:rPr>
              <w:t>х</w:t>
            </w:r>
            <w:r w:rsidRPr="00780789">
              <w:rPr>
                <w:rFonts w:ascii="Times New Roman" w:hAnsi="Times New Roman"/>
                <w:sz w:val="26"/>
                <w:szCs w:val="26"/>
              </w:rPr>
              <w:t xml:space="preserve"> рекомендаци</w:t>
            </w:r>
            <w:r>
              <w:rPr>
                <w:rFonts w:ascii="Times New Roman" w:hAnsi="Times New Roman"/>
                <w:sz w:val="26"/>
                <w:szCs w:val="26"/>
              </w:rPr>
              <w:t>й</w:t>
            </w:r>
            <w:r w:rsidRPr="00780789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140BA9" w:rsidRPr="004A1227" w:rsidTr="003E2F96">
        <w:tc>
          <w:tcPr>
            <w:tcW w:w="603" w:type="dxa"/>
          </w:tcPr>
          <w:p w:rsidR="00140BA9" w:rsidRPr="0091559F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1559F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509" w:type="dxa"/>
            <w:vAlign w:val="center"/>
          </w:tcPr>
          <w:p w:rsidR="00140BA9" w:rsidRPr="0091559F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1559F">
              <w:rPr>
                <w:rFonts w:ascii="Times New Roman" w:hAnsi="Times New Roman"/>
                <w:sz w:val="26"/>
                <w:szCs w:val="26"/>
              </w:rPr>
              <w:t>Педагогический совет «Профессиональное развитие педагога дополнительного образования»</w:t>
            </w:r>
          </w:p>
        </w:tc>
        <w:tc>
          <w:tcPr>
            <w:tcW w:w="1559" w:type="dxa"/>
            <w:vAlign w:val="center"/>
          </w:tcPr>
          <w:p w:rsidR="00140BA9" w:rsidRPr="0091559F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1559F">
              <w:rPr>
                <w:rFonts w:ascii="Times New Roman" w:hAnsi="Times New Roman"/>
                <w:sz w:val="26"/>
                <w:szCs w:val="26"/>
              </w:rPr>
              <w:t>март</w:t>
            </w:r>
          </w:p>
        </w:tc>
        <w:tc>
          <w:tcPr>
            <w:tcW w:w="2268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1559F">
              <w:rPr>
                <w:rFonts w:ascii="Times New Roman" w:hAnsi="Times New Roman"/>
                <w:sz w:val="26"/>
                <w:szCs w:val="26"/>
              </w:rPr>
              <w:t>Директор, зам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еститель </w:t>
            </w:r>
            <w:r w:rsidRPr="0091559F">
              <w:rPr>
                <w:rFonts w:ascii="Times New Roman" w:hAnsi="Times New Roman"/>
                <w:sz w:val="26"/>
                <w:szCs w:val="26"/>
              </w:rPr>
              <w:t>директора по УВР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Решение педагогического совета</w:t>
            </w:r>
          </w:p>
        </w:tc>
      </w:tr>
      <w:tr w:rsidR="00140BA9" w:rsidRPr="004A1227" w:rsidTr="003E2F96">
        <w:tc>
          <w:tcPr>
            <w:tcW w:w="60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509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227">
              <w:rPr>
                <w:rFonts w:ascii="Times New Roman" w:hAnsi="Times New Roman"/>
                <w:sz w:val="26"/>
                <w:szCs w:val="26"/>
              </w:rPr>
              <w:t>Итоговый педагогический совет</w:t>
            </w:r>
          </w:p>
        </w:tc>
        <w:tc>
          <w:tcPr>
            <w:tcW w:w="1559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</w:t>
            </w:r>
            <w:r w:rsidRPr="004A1227">
              <w:rPr>
                <w:rFonts w:ascii="Times New Roman" w:hAnsi="Times New Roman"/>
                <w:sz w:val="26"/>
                <w:szCs w:val="26"/>
              </w:rPr>
              <w:t>ай-июнь</w:t>
            </w:r>
          </w:p>
        </w:tc>
        <w:tc>
          <w:tcPr>
            <w:tcW w:w="2268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227"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Решение педагогического совета</w:t>
            </w:r>
          </w:p>
        </w:tc>
      </w:tr>
      <w:tr w:rsidR="00140BA9" w:rsidRPr="004A1227" w:rsidTr="003E2F96">
        <w:tc>
          <w:tcPr>
            <w:tcW w:w="60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509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227">
              <w:rPr>
                <w:rFonts w:ascii="Times New Roman" w:hAnsi="Times New Roman"/>
                <w:sz w:val="26"/>
                <w:szCs w:val="26"/>
              </w:rPr>
              <w:t>Августовский педсовет</w:t>
            </w:r>
          </w:p>
        </w:tc>
        <w:tc>
          <w:tcPr>
            <w:tcW w:w="1559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4A1227">
              <w:rPr>
                <w:rFonts w:ascii="Times New Roman" w:hAnsi="Times New Roman"/>
                <w:sz w:val="26"/>
                <w:szCs w:val="26"/>
              </w:rPr>
              <w:t>вгуст</w:t>
            </w:r>
          </w:p>
        </w:tc>
        <w:tc>
          <w:tcPr>
            <w:tcW w:w="2268" w:type="dxa"/>
            <w:vAlign w:val="center"/>
          </w:tcPr>
          <w:p w:rsidR="00140BA9" w:rsidRPr="004A122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1227"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Решение педагогического совета</w:t>
            </w:r>
          </w:p>
        </w:tc>
      </w:tr>
    </w:tbl>
    <w:p w:rsidR="00140BA9" w:rsidRDefault="00140BA9" w:rsidP="00140BA9">
      <w:pPr>
        <w:pStyle w:val="a9"/>
        <w:jc w:val="both"/>
        <w:rPr>
          <w:rFonts w:ascii="Times New Roman" w:hAnsi="Times New Roman"/>
          <w:b/>
          <w:sz w:val="26"/>
          <w:szCs w:val="26"/>
        </w:rPr>
      </w:pPr>
    </w:p>
    <w:p w:rsidR="00140BA9" w:rsidRDefault="00140BA9" w:rsidP="00140BA9">
      <w:pPr>
        <w:pStyle w:val="a9"/>
        <w:numPr>
          <w:ilvl w:val="0"/>
          <w:numId w:val="11"/>
        </w:num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Информационно-методическое обеспечение</w:t>
      </w:r>
    </w:p>
    <w:tbl>
      <w:tblPr>
        <w:tblStyle w:val="a8"/>
        <w:tblW w:w="10207" w:type="dxa"/>
        <w:tblInd w:w="-318" w:type="dxa"/>
        <w:tblLook w:val="04A0" w:firstRow="1" w:lastRow="0" w:firstColumn="1" w:lastColumn="0" w:noHBand="0" w:noVBand="1"/>
      </w:tblPr>
      <w:tblGrid>
        <w:gridCol w:w="663"/>
        <w:gridCol w:w="3591"/>
        <w:gridCol w:w="1417"/>
        <w:gridCol w:w="2268"/>
        <w:gridCol w:w="2268"/>
      </w:tblGrid>
      <w:tr w:rsidR="00140BA9" w:rsidRPr="00BC3D65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591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1417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</w:tr>
      <w:tr w:rsidR="00140BA9" w:rsidRPr="00EC4B65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591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27110">
              <w:rPr>
                <w:rFonts w:ascii="Times New Roman" w:hAnsi="Times New Roman"/>
                <w:sz w:val="26"/>
                <w:szCs w:val="26"/>
              </w:rPr>
              <w:t>Подписка на профильные журналы</w:t>
            </w:r>
          </w:p>
        </w:tc>
        <w:tc>
          <w:tcPr>
            <w:tcW w:w="1417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C27110">
              <w:rPr>
                <w:rFonts w:ascii="Times New Roman" w:hAnsi="Times New Roman"/>
                <w:sz w:val="26"/>
                <w:szCs w:val="26"/>
              </w:rPr>
              <w:t xml:space="preserve"> течение года</w:t>
            </w:r>
          </w:p>
        </w:tc>
        <w:tc>
          <w:tcPr>
            <w:tcW w:w="2268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Оформлена подписка </w:t>
            </w:r>
          </w:p>
        </w:tc>
      </w:tr>
      <w:tr w:rsidR="00140BA9" w:rsidRPr="00EC4B65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591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27110">
              <w:rPr>
                <w:rFonts w:ascii="Times New Roman" w:hAnsi="Times New Roman"/>
                <w:sz w:val="26"/>
                <w:szCs w:val="26"/>
              </w:rPr>
              <w:t xml:space="preserve">Создание банка цифровых материалов для занятий (презентации, </w:t>
            </w:r>
            <w:proofErr w:type="spellStart"/>
            <w:r w:rsidRPr="00C27110">
              <w:rPr>
                <w:rFonts w:ascii="Times New Roman" w:hAnsi="Times New Roman"/>
                <w:sz w:val="26"/>
                <w:szCs w:val="26"/>
              </w:rPr>
              <w:t>видеолекции</w:t>
            </w:r>
            <w:proofErr w:type="spellEnd"/>
            <w:r w:rsidRPr="00C27110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417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C27110">
              <w:rPr>
                <w:rFonts w:ascii="Times New Roman" w:hAnsi="Times New Roman"/>
                <w:sz w:val="26"/>
                <w:szCs w:val="26"/>
              </w:rPr>
              <w:t xml:space="preserve"> течение года</w:t>
            </w:r>
          </w:p>
        </w:tc>
        <w:tc>
          <w:tcPr>
            <w:tcW w:w="2268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27110">
              <w:rPr>
                <w:rFonts w:ascii="Times New Roman" w:hAnsi="Times New Roman"/>
                <w:sz w:val="26"/>
                <w:szCs w:val="26"/>
              </w:rPr>
              <w:t>Педагоги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Создан</w:t>
            </w:r>
            <w:r w:rsidRPr="00AC69ED">
              <w:rPr>
                <w:rFonts w:ascii="Times New Roman" w:hAnsi="Times New Roman"/>
                <w:sz w:val="26"/>
                <w:szCs w:val="26"/>
              </w:rPr>
              <w:t xml:space="preserve"> материалов</w:t>
            </w:r>
          </w:p>
        </w:tc>
      </w:tr>
      <w:tr w:rsidR="00140BA9" w:rsidRPr="00EC4B65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591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27110">
              <w:rPr>
                <w:rFonts w:ascii="Times New Roman" w:hAnsi="Times New Roman"/>
                <w:sz w:val="26"/>
                <w:szCs w:val="26"/>
              </w:rPr>
              <w:t>Обновление раздела «Методическая работа» на сайте ЦДО</w:t>
            </w:r>
          </w:p>
        </w:tc>
        <w:tc>
          <w:tcPr>
            <w:tcW w:w="1417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C27110">
              <w:rPr>
                <w:rFonts w:ascii="Times New Roman" w:hAnsi="Times New Roman"/>
                <w:sz w:val="26"/>
                <w:szCs w:val="26"/>
              </w:rPr>
              <w:t xml:space="preserve"> течение года</w:t>
            </w:r>
          </w:p>
        </w:tc>
        <w:tc>
          <w:tcPr>
            <w:tcW w:w="2268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Педагог-организатор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C69ED">
              <w:rPr>
                <w:rFonts w:ascii="Times New Roman" w:hAnsi="Times New Roman"/>
                <w:sz w:val="26"/>
                <w:szCs w:val="26"/>
              </w:rPr>
              <w:t>Раздел обновл</w:t>
            </w:r>
            <w:r>
              <w:rPr>
                <w:rFonts w:ascii="Times New Roman" w:hAnsi="Times New Roman"/>
                <w:sz w:val="26"/>
                <w:szCs w:val="26"/>
              </w:rPr>
              <w:t>ен</w:t>
            </w:r>
            <w:r w:rsidRPr="00AC69ED">
              <w:rPr>
                <w:rFonts w:ascii="Times New Roman" w:hAnsi="Times New Roman"/>
                <w:sz w:val="26"/>
                <w:szCs w:val="26"/>
              </w:rPr>
              <w:t>, опубликовано 15 материалов</w:t>
            </w:r>
          </w:p>
        </w:tc>
      </w:tr>
      <w:tr w:rsidR="00140BA9" w:rsidRPr="00EC4B65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591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27110">
              <w:rPr>
                <w:rFonts w:ascii="Times New Roman" w:hAnsi="Times New Roman"/>
                <w:sz w:val="26"/>
                <w:szCs w:val="26"/>
              </w:rPr>
              <w:t xml:space="preserve">Публикация методических материалов педагогов в </w:t>
            </w:r>
            <w:proofErr w:type="spellStart"/>
            <w:r w:rsidRPr="00C27110">
              <w:rPr>
                <w:rFonts w:ascii="Times New Roman" w:hAnsi="Times New Roman"/>
                <w:sz w:val="26"/>
                <w:szCs w:val="26"/>
              </w:rPr>
              <w:t>госпаблике</w:t>
            </w:r>
            <w:proofErr w:type="spellEnd"/>
          </w:p>
        </w:tc>
        <w:tc>
          <w:tcPr>
            <w:tcW w:w="1417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</w:t>
            </w:r>
            <w:r w:rsidRPr="00C27110">
              <w:rPr>
                <w:rFonts w:ascii="Times New Roman" w:hAnsi="Times New Roman"/>
                <w:sz w:val="26"/>
                <w:szCs w:val="26"/>
              </w:rPr>
              <w:t xml:space="preserve"> течение года</w:t>
            </w:r>
          </w:p>
        </w:tc>
        <w:tc>
          <w:tcPr>
            <w:tcW w:w="2268" w:type="dxa"/>
            <w:vAlign w:val="center"/>
          </w:tcPr>
          <w:p w:rsidR="00140BA9" w:rsidRPr="00C27110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27110">
              <w:rPr>
                <w:rFonts w:ascii="Times New Roman" w:hAnsi="Times New Roman"/>
                <w:sz w:val="26"/>
                <w:szCs w:val="26"/>
              </w:rPr>
              <w:t>Педагог-организатор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C69ED">
              <w:rPr>
                <w:rFonts w:ascii="Times New Roman" w:hAnsi="Times New Roman"/>
                <w:sz w:val="26"/>
                <w:szCs w:val="26"/>
              </w:rPr>
              <w:t xml:space="preserve">Опубликовано 15 постов с методическими </w:t>
            </w:r>
            <w:r w:rsidRPr="00AC69ED">
              <w:rPr>
                <w:rFonts w:ascii="Times New Roman" w:hAnsi="Times New Roman"/>
                <w:sz w:val="26"/>
                <w:szCs w:val="26"/>
              </w:rPr>
              <w:lastRenderedPageBreak/>
              <w:t>материалами педагогов</w:t>
            </w:r>
          </w:p>
        </w:tc>
      </w:tr>
    </w:tbl>
    <w:p w:rsidR="00140BA9" w:rsidRDefault="00140BA9" w:rsidP="00140BA9">
      <w:pPr>
        <w:pStyle w:val="a9"/>
        <w:jc w:val="both"/>
        <w:rPr>
          <w:rFonts w:ascii="Times New Roman" w:hAnsi="Times New Roman"/>
          <w:b/>
          <w:sz w:val="26"/>
          <w:szCs w:val="26"/>
        </w:rPr>
      </w:pPr>
    </w:p>
    <w:p w:rsidR="00140BA9" w:rsidRDefault="00140BA9" w:rsidP="00140BA9">
      <w:pPr>
        <w:pStyle w:val="a9"/>
        <w:numPr>
          <w:ilvl w:val="0"/>
          <w:numId w:val="11"/>
        </w:num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Конкурсы профессионального мастерства и трансляция опыта</w:t>
      </w:r>
    </w:p>
    <w:tbl>
      <w:tblPr>
        <w:tblStyle w:val="a8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2"/>
        <w:gridCol w:w="3692"/>
        <w:gridCol w:w="1339"/>
        <w:gridCol w:w="2346"/>
        <w:gridCol w:w="2268"/>
      </w:tblGrid>
      <w:tr w:rsidR="00140BA9" w:rsidRPr="00BC3D65" w:rsidTr="003E2F96">
        <w:tc>
          <w:tcPr>
            <w:tcW w:w="562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692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1339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2346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</w:tr>
      <w:tr w:rsidR="00140BA9" w:rsidRPr="00EC4B65" w:rsidTr="003E2F96">
        <w:tc>
          <w:tcPr>
            <w:tcW w:w="562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692" w:type="dxa"/>
            <w:vAlign w:val="center"/>
          </w:tcPr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 xml:space="preserve">Участие педагогов в краевых и всероссийских конкурсах </w:t>
            </w:r>
            <w:proofErr w:type="spellStart"/>
            <w:r w:rsidRPr="00A27025">
              <w:rPr>
                <w:rFonts w:ascii="Times New Roman" w:hAnsi="Times New Roman"/>
                <w:sz w:val="26"/>
                <w:szCs w:val="26"/>
              </w:rPr>
              <w:t>профмастерства</w:t>
            </w:r>
            <w:proofErr w:type="spellEnd"/>
            <w:r w:rsidRPr="00A27025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«Воспитать человека»;</w:t>
            </w:r>
          </w:p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«Наставничество»;</w:t>
            </w:r>
          </w:p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«Сердце отдаю детям»</w:t>
            </w:r>
          </w:p>
        </w:tc>
        <w:tc>
          <w:tcPr>
            <w:tcW w:w="1339" w:type="dxa"/>
            <w:vAlign w:val="center"/>
          </w:tcPr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346" w:type="dxa"/>
            <w:vAlign w:val="center"/>
          </w:tcPr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участника</w:t>
            </w:r>
          </w:p>
        </w:tc>
      </w:tr>
      <w:tr w:rsidR="00140BA9" w:rsidRPr="00EC4B65" w:rsidTr="003E2F96">
        <w:tc>
          <w:tcPr>
            <w:tcW w:w="562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692" w:type="dxa"/>
            <w:vAlign w:val="center"/>
          </w:tcPr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Публикация статей педагогов в сборниках и на педагогических порталах</w:t>
            </w:r>
          </w:p>
        </w:tc>
        <w:tc>
          <w:tcPr>
            <w:tcW w:w="1339" w:type="dxa"/>
            <w:vAlign w:val="center"/>
          </w:tcPr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346" w:type="dxa"/>
            <w:vAlign w:val="center"/>
          </w:tcPr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 xml:space="preserve">Педагоги, 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C69ED">
              <w:rPr>
                <w:rFonts w:ascii="Times New Roman" w:hAnsi="Times New Roman"/>
                <w:sz w:val="26"/>
                <w:szCs w:val="26"/>
              </w:rPr>
              <w:t>5 статей</w:t>
            </w:r>
          </w:p>
        </w:tc>
      </w:tr>
      <w:tr w:rsidR="00140BA9" w:rsidRPr="00EC4B65" w:rsidTr="003E2F96">
        <w:tc>
          <w:tcPr>
            <w:tcW w:w="562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692" w:type="dxa"/>
            <w:vAlign w:val="center"/>
          </w:tcPr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Участие в вебинарах и онлайн-конференциях по направленностям</w:t>
            </w:r>
          </w:p>
        </w:tc>
        <w:tc>
          <w:tcPr>
            <w:tcW w:w="1339" w:type="dxa"/>
            <w:vAlign w:val="center"/>
          </w:tcPr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2346" w:type="dxa"/>
            <w:vAlign w:val="center"/>
          </w:tcPr>
          <w:p w:rsidR="00140BA9" w:rsidRPr="00A2702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7025">
              <w:rPr>
                <w:rFonts w:ascii="Times New Roman" w:hAnsi="Times New Roman"/>
                <w:sz w:val="26"/>
                <w:szCs w:val="26"/>
              </w:rPr>
              <w:t>Педагоги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C69ED">
              <w:rPr>
                <w:rFonts w:ascii="Times New Roman" w:hAnsi="Times New Roman"/>
                <w:sz w:val="26"/>
                <w:szCs w:val="26"/>
              </w:rPr>
              <w:t>50% педагогов приняли участие в вебинарах</w:t>
            </w:r>
          </w:p>
        </w:tc>
      </w:tr>
    </w:tbl>
    <w:p w:rsidR="00140BA9" w:rsidRDefault="00140BA9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140BA9" w:rsidRDefault="00140BA9" w:rsidP="00140BA9">
      <w:pPr>
        <w:pStyle w:val="a9"/>
        <w:numPr>
          <w:ilvl w:val="0"/>
          <w:numId w:val="11"/>
        </w:numPr>
        <w:jc w:val="both"/>
        <w:rPr>
          <w:rFonts w:ascii="Times New Roman" w:hAnsi="Times New Roman"/>
          <w:b/>
          <w:sz w:val="26"/>
          <w:szCs w:val="26"/>
        </w:rPr>
      </w:pPr>
      <w:r w:rsidRPr="00A27025">
        <w:rPr>
          <w:rFonts w:ascii="Times New Roman" w:hAnsi="Times New Roman"/>
          <w:b/>
          <w:sz w:val="26"/>
          <w:szCs w:val="26"/>
        </w:rPr>
        <w:t>К</w:t>
      </w:r>
      <w:r>
        <w:rPr>
          <w:rFonts w:ascii="Times New Roman" w:hAnsi="Times New Roman"/>
          <w:b/>
          <w:sz w:val="26"/>
          <w:szCs w:val="26"/>
        </w:rPr>
        <w:t>онтроль и анализ методической работы</w:t>
      </w:r>
    </w:p>
    <w:tbl>
      <w:tblPr>
        <w:tblStyle w:val="a8"/>
        <w:tblW w:w="10207" w:type="dxa"/>
        <w:tblInd w:w="-318" w:type="dxa"/>
        <w:tblLook w:val="04A0" w:firstRow="1" w:lastRow="0" w:firstColumn="1" w:lastColumn="0" w:noHBand="0" w:noVBand="1"/>
      </w:tblPr>
      <w:tblGrid>
        <w:gridCol w:w="654"/>
        <w:gridCol w:w="3530"/>
        <w:gridCol w:w="1407"/>
        <w:gridCol w:w="2251"/>
        <w:gridCol w:w="2365"/>
      </w:tblGrid>
      <w:tr w:rsidR="00140BA9" w:rsidRPr="00BC3D65" w:rsidTr="003E2F96">
        <w:tc>
          <w:tcPr>
            <w:tcW w:w="663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591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Мероприятие</w:t>
            </w:r>
          </w:p>
        </w:tc>
        <w:tc>
          <w:tcPr>
            <w:tcW w:w="1417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Срок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 xml:space="preserve">Ответственный </w:t>
            </w:r>
          </w:p>
        </w:tc>
        <w:tc>
          <w:tcPr>
            <w:tcW w:w="2268" w:type="dxa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C3D65">
              <w:rPr>
                <w:rFonts w:ascii="Times New Roman" w:hAnsi="Times New Roman"/>
                <w:sz w:val="26"/>
                <w:szCs w:val="26"/>
              </w:rPr>
              <w:t>Результат</w:t>
            </w:r>
          </w:p>
        </w:tc>
      </w:tr>
      <w:tr w:rsidR="00140BA9" w:rsidRPr="00EC4B65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591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B17">
              <w:rPr>
                <w:rFonts w:ascii="Times New Roman" w:hAnsi="Times New Roman"/>
                <w:sz w:val="26"/>
                <w:szCs w:val="26"/>
              </w:rPr>
              <w:t>Посещение занятий педагогов с целью анализа методического уровня</w:t>
            </w:r>
          </w:p>
        </w:tc>
        <w:tc>
          <w:tcPr>
            <w:tcW w:w="1417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B17">
              <w:rPr>
                <w:rFonts w:ascii="Times New Roman" w:hAnsi="Times New Roman"/>
                <w:sz w:val="26"/>
                <w:szCs w:val="26"/>
              </w:rPr>
              <w:t>в течение года (по графику)</w:t>
            </w:r>
          </w:p>
        </w:tc>
        <w:tc>
          <w:tcPr>
            <w:tcW w:w="2268" w:type="dxa"/>
            <w:vAlign w:val="center"/>
          </w:tcPr>
          <w:p w:rsidR="00140BA9" w:rsidRPr="00F31B17" w:rsidRDefault="00140BA9" w:rsidP="003E2F96">
            <w:pPr>
              <w:pStyle w:val="a9"/>
              <w:ind w:hanging="146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D72FB1">
              <w:rPr>
                <w:rFonts w:ascii="Times New Roman" w:hAnsi="Times New Roman"/>
                <w:sz w:val="26"/>
                <w:szCs w:val="26"/>
              </w:rPr>
              <w:t>налитическ</w:t>
            </w:r>
            <w:r>
              <w:rPr>
                <w:rFonts w:ascii="Times New Roman" w:hAnsi="Times New Roman"/>
                <w:sz w:val="26"/>
                <w:szCs w:val="26"/>
              </w:rPr>
              <w:t>ая</w:t>
            </w:r>
            <w:r w:rsidRPr="00D72FB1">
              <w:rPr>
                <w:rFonts w:ascii="Times New Roman" w:hAnsi="Times New Roman"/>
                <w:sz w:val="26"/>
                <w:szCs w:val="26"/>
              </w:rPr>
              <w:t xml:space="preserve"> справк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а по </w:t>
            </w:r>
            <w:r w:rsidRPr="00D72FB1">
              <w:rPr>
                <w:rFonts w:ascii="Times New Roman" w:hAnsi="Times New Roman"/>
                <w:sz w:val="26"/>
                <w:szCs w:val="26"/>
              </w:rPr>
              <w:t>20 заняти</w:t>
            </w:r>
            <w:r>
              <w:rPr>
                <w:rFonts w:ascii="Times New Roman" w:hAnsi="Times New Roman"/>
                <w:sz w:val="26"/>
                <w:szCs w:val="26"/>
              </w:rPr>
              <w:t>ям</w:t>
            </w:r>
          </w:p>
        </w:tc>
      </w:tr>
      <w:tr w:rsidR="00140BA9" w:rsidRPr="00EC4B65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591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B17">
              <w:rPr>
                <w:rFonts w:ascii="Times New Roman" w:hAnsi="Times New Roman"/>
                <w:sz w:val="26"/>
                <w:szCs w:val="26"/>
              </w:rPr>
              <w:t>Проверка документации педагогов (ДОП, планы, журналы)</w:t>
            </w:r>
          </w:p>
        </w:tc>
        <w:tc>
          <w:tcPr>
            <w:tcW w:w="1417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B17">
              <w:rPr>
                <w:rFonts w:ascii="Times New Roman" w:hAnsi="Times New Roman"/>
                <w:sz w:val="26"/>
                <w:szCs w:val="26"/>
              </w:rPr>
              <w:t>декабрь, апрель</w:t>
            </w:r>
          </w:p>
        </w:tc>
        <w:tc>
          <w:tcPr>
            <w:tcW w:w="2268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FB1">
              <w:rPr>
                <w:rFonts w:ascii="Times New Roman" w:hAnsi="Times New Roman"/>
                <w:sz w:val="26"/>
                <w:szCs w:val="26"/>
              </w:rPr>
              <w:t>Проверено 100% документации</w:t>
            </w:r>
          </w:p>
        </w:tc>
      </w:tr>
      <w:tr w:rsidR="00140BA9" w:rsidRPr="00F31B17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591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B17">
              <w:rPr>
                <w:rFonts w:ascii="Times New Roman" w:hAnsi="Times New Roman"/>
                <w:sz w:val="26"/>
                <w:szCs w:val="26"/>
              </w:rPr>
              <w:t>Анкетирование педагогов по удовлетворённости методической работой</w:t>
            </w:r>
          </w:p>
        </w:tc>
        <w:tc>
          <w:tcPr>
            <w:tcW w:w="1417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B17">
              <w:rPr>
                <w:rFonts w:ascii="Times New Roman" w:hAnsi="Times New Roman"/>
                <w:sz w:val="26"/>
                <w:szCs w:val="26"/>
              </w:rPr>
              <w:t>декабрь, май</w:t>
            </w:r>
          </w:p>
        </w:tc>
        <w:tc>
          <w:tcPr>
            <w:tcW w:w="2268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  <w:r>
              <w:rPr>
                <w:rFonts w:ascii="Times New Roman" w:hAnsi="Times New Roman"/>
                <w:sz w:val="26"/>
                <w:szCs w:val="26"/>
              </w:rPr>
              <w:t>, педагог-организатор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FB1">
              <w:rPr>
                <w:rFonts w:ascii="Times New Roman" w:hAnsi="Times New Roman"/>
                <w:sz w:val="26"/>
                <w:szCs w:val="26"/>
              </w:rPr>
              <w:t>Проведено анкетирование (охват 100%), уровень удовлетворённости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72FB1">
              <w:rPr>
                <w:rFonts w:ascii="Times New Roman" w:hAnsi="Times New Roman"/>
                <w:sz w:val="26"/>
                <w:szCs w:val="26"/>
              </w:rPr>
              <w:t>не ниже 85%</w:t>
            </w:r>
          </w:p>
        </w:tc>
      </w:tr>
      <w:tr w:rsidR="00140BA9" w:rsidRPr="00F31B17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591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B17">
              <w:rPr>
                <w:rFonts w:ascii="Times New Roman" w:hAnsi="Times New Roman"/>
                <w:sz w:val="26"/>
                <w:szCs w:val="26"/>
              </w:rPr>
              <w:t>Анализ выполнения плана методической работы за год</w:t>
            </w:r>
          </w:p>
        </w:tc>
        <w:tc>
          <w:tcPr>
            <w:tcW w:w="1417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B17">
              <w:rPr>
                <w:rFonts w:ascii="Times New Roman" w:hAnsi="Times New Roman"/>
                <w:sz w:val="26"/>
                <w:szCs w:val="26"/>
              </w:rPr>
              <w:t>июнь</w:t>
            </w:r>
          </w:p>
        </w:tc>
        <w:tc>
          <w:tcPr>
            <w:tcW w:w="2268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0E5C7D">
              <w:rPr>
                <w:rFonts w:ascii="Times New Roman" w:hAnsi="Times New Roman"/>
                <w:sz w:val="26"/>
                <w:szCs w:val="26"/>
              </w:rPr>
              <w:t>налитическая справка</w:t>
            </w:r>
          </w:p>
        </w:tc>
      </w:tr>
      <w:tr w:rsidR="00140BA9" w:rsidRPr="00F31B17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591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Подготовка отчета о работе методического совета </w:t>
            </w:r>
          </w:p>
        </w:tc>
        <w:tc>
          <w:tcPr>
            <w:tcW w:w="1417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июнь</w:t>
            </w:r>
          </w:p>
        </w:tc>
        <w:tc>
          <w:tcPr>
            <w:tcW w:w="2268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</w:p>
        </w:tc>
        <w:tc>
          <w:tcPr>
            <w:tcW w:w="2268" w:type="dxa"/>
            <w:vAlign w:val="center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Отчет</w:t>
            </w:r>
          </w:p>
        </w:tc>
      </w:tr>
      <w:tr w:rsidR="00140BA9" w:rsidRPr="00F31B17" w:rsidTr="003E2F96">
        <w:tc>
          <w:tcPr>
            <w:tcW w:w="663" w:type="dxa"/>
          </w:tcPr>
          <w:p w:rsidR="00140BA9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591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B17">
              <w:rPr>
                <w:rFonts w:ascii="Times New Roman" w:hAnsi="Times New Roman"/>
                <w:sz w:val="26"/>
                <w:szCs w:val="26"/>
              </w:rPr>
              <w:t>Составление плана методической работы на следующий учебный год</w:t>
            </w:r>
          </w:p>
        </w:tc>
        <w:tc>
          <w:tcPr>
            <w:tcW w:w="1417" w:type="dxa"/>
            <w:vAlign w:val="center"/>
          </w:tcPr>
          <w:p w:rsidR="00140BA9" w:rsidRPr="00F31B17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31B17">
              <w:rPr>
                <w:rFonts w:ascii="Times New Roman" w:hAnsi="Times New Roman"/>
                <w:sz w:val="26"/>
                <w:szCs w:val="26"/>
              </w:rPr>
              <w:t>июнь-июль</w:t>
            </w:r>
          </w:p>
        </w:tc>
        <w:tc>
          <w:tcPr>
            <w:tcW w:w="2268" w:type="dxa"/>
            <w:vAlign w:val="center"/>
          </w:tcPr>
          <w:p w:rsidR="00140BA9" w:rsidRPr="00EC4B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4B65">
              <w:rPr>
                <w:rFonts w:ascii="Times New Roman" w:hAnsi="Times New Roman"/>
                <w:sz w:val="26"/>
                <w:szCs w:val="26"/>
              </w:rPr>
              <w:t>Зам</w:t>
            </w:r>
            <w:r>
              <w:rPr>
                <w:rFonts w:ascii="Times New Roman" w:hAnsi="Times New Roman"/>
                <w:sz w:val="26"/>
                <w:szCs w:val="26"/>
              </w:rPr>
              <w:t>еститель</w:t>
            </w:r>
            <w:r w:rsidRPr="00EC4B65">
              <w:rPr>
                <w:rFonts w:ascii="Times New Roman" w:hAnsi="Times New Roman"/>
                <w:sz w:val="26"/>
                <w:szCs w:val="26"/>
              </w:rPr>
              <w:t xml:space="preserve"> директора по УВР</w:t>
            </w:r>
          </w:p>
        </w:tc>
        <w:tc>
          <w:tcPr>
            <w:tcW w:w="2268" w:type="dxa"/>
            <w:vAlign w:val="center"/>
          </w:tcPr>
          <w:p w:rsidR="00140BA9" w:rsidRPr="00BC3D65" w:rsidRDefault="00140BA9" w:rsidP="003E2F96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E5C7D">
              <w:rPr>
                <w:rFonts w:ascii="Times New Roman" w:hAnsi="Times New Roman"/>
                <w:sz w:val="26"/>
                <w:szCs w:val="26"/>
              </w:rPr>
              <w:t>План разработан</w:t>
            </w:r>
          </w:p>
        </w:tc>
      </w:tr>
    </w:tbl>
    <w:p w:rsidR="00140BA9" w:rsidRDefault="00140BA9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</w:p>
    <w:p w:rsidR="00347142" w:rsidRDefault="00347142" w:rsidP="00140BA9">
      <w:pPr>
        <w:pStyle w:val="a9"/>
        <w:ind w:left="927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347142" w:rsidSect="00043B23">
      <w:pgSz w:w="11906" w:h="16838"/>
      <w:pgMar w:top="568" w:right="851" w:bottom="568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D0E26"/>
    <w:multiLevelType w:val="hybridMultilevel"/>
    <w:tmpl w:val="38241440"/>
    <w:lvl w:ilvl="0" w:tplc="7E7E2D60">
      <w:start w:val="1"/>
      <w:numFmt w:val="decimal"/>
      <w:lvlText w:val="%1.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" w15:restartNumberingAfterBreak="0">
    <w:nsid w:val="1D0E4C93"/>
    <w:multiLevelType w:val="hybridMultilevel"/>
    <w:tmpl w:val="AFBE86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DF9093F"/>
    <w:multiLevelType w:val="multilevel"/>
    <w:tmpl w:val="191E0E1E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2160"/>
      </w:pPr>
      <w:rPr>
        <w:rFonts w:hint="default"/>
      </w:rPr>
    </w:lvl>
  </w:abstractNum>
  <w:abstractNum w:abstractNumId="3" w15:restartNumberingAfterBreak="0">
    <w:nsid w:val="3F09742E"/>
    <w:multiLevelType w:val="hybridMultilevel"/>
    <w:tmpl w:val="A2B463C8"/>
    <w:lvl w:ilvl="0" w:tplc="ED5C7B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33C0514"/>
    <w:multiLevelType w:val="multilevel"/>
    <w:tmpl w:val="137CC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9CF547C"/>
    <w:multiLevelType w:val="hybridMultilevel"/>
    <w:tmpl w:val="AFBE86A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A463594"/>
    <w:multiLevelType w:val="multilevel"/>
    <w:tmpl w:val="44EC7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335D1B"/>
    <w:multiLevelType w:val="hybridMultilevel"/>
    <w:tmpl w:val="11F8ADBE"/>
    <w:lvl w:ilvl="0" w:tplc="2736B05A">
      <w:start w:val="2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 w15:restartNumberingAfterBreak="0">
    <w:nsid w:val="4E851AB6"/>
    <w:multiLevelType w:val="hybridMultilevel"/>
    <w:tmpl w:val="6EEA9D5E"/>
    <w:lvl w:ilvl="0" w:tplc="F8C89A1A">
      <w:start w:val="1"/>
      <w:numFmt w:val="decimal"/>
      <w:lvlText w:val="%1."/>
      <w:lvlJc w:val="left"/>
      <w:pPr>
        <w:ind w:left="90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9" w15:restartNumberingAfterBreak="0">
    <w:nsid w:val="69732A04"/>
    <w:multiLevelType w:val="hybridMultilevel"/>
    <w:tmpl w:val="1382C76C"/>
    <w:lvl w:ilvl="0" w:tplc="DF04181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6AD1348C"/>
    <w:multiLevelType w:val="multilevel"/>
    <w:tmpl w:val="4FAC0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9E2330"/>
    <w:multiLevelType w:val="hybridMultilevel"/>
    <w:tmpl w:val="CD92FB0E"/>
    <w:lvl w:ilvl="0" w:tplc="9AF67690">
      <w:start w:val="2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9"/>
  </w:num>
  <w:num w:numId="5">
    <w:abstractNumId w:val="11"/>
  </w:num>
  <w:num w:numId="6">
    <w:abstractNumId w:val="7"/>
  </w:num>
  <w:num w:numId="7">
    <w:abstractNumId w:val="5"/>
  </w:num>
  <w:num w:numId="8">
    <w:abstractNumId w:val="10"/>
  </w:num>
  <w:num w:numId="9">
    <w:abstractNumId w:val="4"/>
  </w:num>
  <w:num w:numId="10">
    <w:abstractNumId w:val="6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A8"/>
    <w:rsid w:val="000143DD"/>
    <w:rsid w:val="00017BE8"/>
    <w:rsid w:val="00020639"/>
    <w:rsid w:val="000238C2"/>
    <w:rsid w:val="00027AED"/>
    <w:rsid w:val="00030CA7"/>
    <w:rsid w:val="00036849"/>
    <w:rsid w:val="00043B23"/>
    <w:rsid w:val="0006652F"/>
    <w:rsid w:val="00071FD6"/>
    <w:rsid w:val="00083BA6"/>
    <w:rsid w:val="00085262"/>
    <w:rsid w:val="0009778E"/>
    <w:rsid w:val="000A4253"/>
    <w:rsid w:val="000B581B"/>
    <w:rsid w:val="000B5C44"/>
    <w:rsid w:val="000C70A9"/>
    <w:rsid w:val="000D18FF"/>
    <w:rsid w:val="000D28B4"/>
    <w:rsid w:val="000D33DD"/>
    <w:rsid w:val="000F4A12"/>
    <w:rsid w:val="0010260A"/>
    <w:rsid w:val="00103B6B"/>
    <w:rsid w:val="00111105"/>
    <w:rsid w:val="00132BE5"/>
    <w:rsid w:val="00140BA9"/>
    <w:rsid w:val="00151304"/>
    <w:rsid w:val="0015170D"/>
    <w:rsid w:val="00153C00"/>
    <w:rsid w:val="001557FB"/>
    <w:rsid w:val="00177B06"/>
    <w:rsid w:val="00183035"/>
    <w:rsid w:val="001837AA"/>
    <w:rsid w:val="00195551"/>
    <w:rsid w:val="001C2415"/>
    <w:rsid w:val="001C5231"/>
    <w:rsid w:val="001D04D2"/>
    <w:rsid w:val="001D0D59"/>
    <w:rsid w:val="001D2990"/>
    <w:rsid w:val="001D4173"/>
    <w:rsid w:val="001E52A0"/>
    <w:rsid w:val="001E7BD0"/>
    <w:rsid w:val="001F1A48"/>
    <w:rsid w:val="001F2539"/>
    <w:rsid w:val="00211095"/>
    <w:rsid w:val="00222B1A"/>
    <w:rsid w:val="00230146"/>
    <w:rsid w:val="00236DCF"/>
    <w:rsid w:val="00236FE3"/>
    <w:rsid w:val="00255D32"/>
    <w:rsid w:val="00256890"/>
    <w:rsid w:val="00261F10"/>
    <w:rsid w:val="00281C77"/>
    <w:rsid w:val="002839C6"/>
    <w:rsid w:val="002B6707"/>
    <w:rsid w:val="002C70B5"/>
    <w:rsid w:val="002E3AA6"/>
    <w:rsid w:val="00310248"/>
    <w:rsid w:val="00331A74"/>
    <w:rsid w:val="00332FAE"/>
    <w:rsid w:val="00333779"/>
    <w:rsid w:val="00347142"/>
    <w:rsid w:val="00354C4C"/>
    <w:rsid w:val="00374616"/>
    <w:rsid w:val="00384919"/>
    <w:rsid w:val="003877C1"/>
    <w:rsid w:val="00394585"/>
    <w:rsid w:val="003C40EC"/>
    <w:rsid w:val="003C63EC"/>
    <w:rsid w:val="00435CB6"/>
    <w:rsid w:val="00447C2C"/>
    <w:rsid w:val="0049529C"/>
    <w:rsid w:val="004A06FA"/>
    <w:rsid w:val="004A5D78"/>
    <w:rsid w:val="004C2A9E"/>
    <w:rsid w:val="004C45C7"/>
    <w:rsid w:val="004C491C"/>
    <w:rsid w:val="004F31B9"/>
    <w:rsid w:val="004F7357"/>
    <w:rsid w:val="005167C7"/>
    <w:rsid w:val="00540AEE"/>
    <w:rsid w:val="00543D43"/>
    <w:rsid w:val="00544365"/>
    <w:rsid w:val="00545FA1"/>
    <w:rsid w:val="005476E7"/>
    <w:rsid w:val="00550694"/>
    <w:rsid w:val="0056513C"/>
    <w:rsid w:val="00566351"/>
    <w:rsid w:val="005A751D"/>
    <w:rsid w:val="005D2784"/>
    <w:rsid w:val="005D51C8"/>
    <w:rsid w:val="0061273E"/>
    <w:rsid w:val="0062008C"/>
    <w:rsid w:val="00634AF2"/>
    <w:rsid w:val="00655618"/>
    <w:rsid w:val="00657363"/>
    <w:rsid w:val="0066367C"/>
    <w:rsid w:val="00693DD5"/>
    <w:rsid w:val="006D38F2"/>
    <w:rsid w:val="006F0A11"/>
    <w:rsid w:val="00710159"/>
    <w:rsid w:val="007179EC"/>
    <w:rsid w:val="00725060"/>
    <w:rsid w:val="00737F7C"/>
    <w:rsid w:val="00774E40"/>
    <w:rsid w:val="00780A76"/>
    <w:rsid w:val="00782A67"/>
    <w:rsid w:val="007860A9"/>
    <w:rsid w:val="007A186B"/>
    <w:rsid w:val="007A5958"/>
    <w:rsid w:val="007C1EB6"/>
    <w:rsid w:val="007E2DE0"/>
    <w:rsid w:val="007F634B"/>
    <w:rsid w:val="00813ADF"/>
    <w:rsid w:val="008165B3"/>
    <w:rsid w:val="008365E1"/>
    <w:rsid w:val="00847DDE"/>
    <w:rsid w:val="008545EF"/>
    <w:rsid w:val="0086662F"/>
    <w:rsid w:val="008872FD"/>
    <w:rsid w:val="008A1B4A"/>
    <w:rsid w:val="008A653B"/>
    <w:rsid w:val="008B4FFC"/>
    <w:rsid w:val="008C1159"/>
    <w:rsid w:val="008F2D2D"/>
    <w:rsid w:val="0091174E"/>
    <w:rsid w:val="009271D8"/>
    <w:rsid w:val="009478D8"/>
    <w:rsid w:val="00952B2B"/>
    <w:rsid w:val="0095511B"/>
    <w:rsid w:val="00970C4D"/>
    <w:rsid w:val="00973997"/>
    <w:rsid w:val="00981614"/>
    <w:rsid w:val="009848A1"/>
    <w:rsid w:val="00987C65"/>
    <w:rsid w:val="0099373D"/>
    <w:rsid w:val="009A5CD2"/>
    <w:rsid w:val="009F6A2E"/>
    <w:rsid w:val="00A1089E"/>
    <w:rsid w:val="00A15B5B"/>
    <w:rsid w:val="00A170C0"/>
    <w:rsid w:val="00A25399"/>
    <w:rsid w:val="00A35FA0"/>
    <w:rsid w:val="00A406E0"/>
    <w:rsid w:val="00A526EA"/>
    <w:rsid w:val="00A747F6"/>
    <w:rsid w:val="00A833E2"/>
    <w:rsid w:val="00AA6F7A"/>
    <w:rsid w:val="00AB2645"/>
    <w:rsid w:val="00AB4221"/>
    <w:rsid w:val="00AB4BF5"/>
    <w:rsid w:val="00AD7C5E"/>
    <w:rsid w:val="00AE1406"/>
    <w:rsid w:val="00AF1831"/>
    <w:rsid w:val="00AF51C8"/>
    <w:rsid w:val="00B070FD"/>
    <w:rsid w:val="00B30EE0"/>
    <w:rsid w:val="00B41319"/>
    <w:rsid w:val="00B424C0"/>
    <w:rsid w:val="00B4563D"/>
    <w:rsid w:val="00B50A23"/>
    <w:rsid w:val="00B6219A"/>
    <w:rsid w:val="00B640A6"/>
    <w:rsid w:val="00B65757"/>
    <w:rsid w:val="00BA4E78"/>
    <w:rsid w:val="00BA6736"/>
    <w:rsid w:val="00BB6AB9"/>
    <w:rsid w:val="00BC13C7"/>
    <w:rsid w:val="00BE2B17"/>
    <w:rsid w:val="00BE36D6"/>
    <w:rsid w:val="00BF73DD"/>
    <w:rsid w:val="00C05145"/>
    <w:rsid w:val="00C10BF3"/>
    <w:rsid w:val="00C25789"/>
    <w:rsid w:val="00C2662B"/>
    <w:rsid w:val="00C32B51"/>
    <w:rsid w:val="00C33D73"/>
    <w:rsid w:val="00C362FD"/>
    <w:rsid w:val="00C40521"/>
    <w:rsid w:val="00C51033"/>
    <w:rsid w:val="00C76392"/>
    <w:rsid w:val="00C81561"/>
    <w:rsid w:val="00C86D45"/>
    <w:rsid w:val="00CB2EA0"/>
    <w:rsid w:val="00CC14D4"/>
    <w:rsid w:val="00CC6D70"/>
    <w:rsid w:val="00CE0580"/>
    <w:rsid w:val="00CF17CF"/>
    <w:rsid w:val="00CF60CF"/>
    <w:rsid w:val="00D01E23"/>
    <w:rsid w:val="00D34381"/>
    <w:rsid w:val="00D47D4A"/>
    <w:rsid w:val="00D619DF"/>
    <w:rsid w:val="00DB1882"/>
    <w:rsid w:val="00DB4DD1"/>
    <w:rsid w:val="00DB6132"/>
    <w:rsid w:val="00DE16F7"/>
    <w:rsid w:val="00E02169"/>
    <w:rsid w:val="00E21F61"/>
    <w:rsid w:val="00E371DE"/>
    <w:rsid w:val="00E528A8"/>
    <w:rsid w:val="00E5605E"/>
    <w:rsid w:val="00E64748"/>
    <w:rsid w:val="00E704DB"/>
    <w:rsid w:val="00E71148"/>
    <w:rsid w:val="00E74EC9"/>
    <w:rsid w:val="00E83B9E"/>
    <w:rsid w:val="00E852BA"/>
    <w:rsid w:val="00E95968"/>
    <w:rsid w:val="00EC5A8F"/>
    <w:rsid w:val="00ED12BC"/>
    <w:rsid w:val="00ED439A"/>
    <w:rsid w:val="00EE16F5"/>
    <w:rsid w:val="00EF7E21"/>
    <w:rsid w:val="00F0718D"/>
    <w:rsid w:val="00F12054"/>
    <w:rsid w:val="00F210BD"/>
    <w:rsid w:val="00F24CDA"/>
    <w:rsid w:val="00F34784"/>
    <w:rsid w:val="00F4102A"/>
    <w:rsid w:val="00F44D81"/>
    <w:rsid w:val="00F521F1"/>
    <w:rsid w:val="00F6327B"/>
    <w:rsid w:val="00F72EF7"/>
    <w:rsid w:val="00F970A9"/>
    <w:rsid w:val="00FB333A"/>
    <w:rsid w:val="00FC1BF0"/>
    <w:rsid w:val="00FD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B76213-9B73-4B16-B1F1-7203BFA3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28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069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2063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C115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15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s-markdown-paragraph">
    <w:name w:val="ds-markdown-paragraph"/>
    <w:basedOn w:val="a"/>
    <w:rsid w:val="005D51C8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5D51C8"/>
    <w:rPr>
      <w:b/>
      <w:bCs/>
    </w:rPr>
  </w:style>
  <w:style w:type="table" w:styleId="a8">
    <w:name w:val="Table Grid"/>
    <w:basedOn w:val="a1"/>
    <w:uiPriority w:val="59"/>
    <w:rsid w:val="00FB3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FB333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7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3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5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48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0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6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16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16B94-34F1-4B95-A85F-532198769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CDO</dc:creator>
  <cp:lastModifiedBy>User</cp:lastModifiedBy>
  <cp:revision>2</cp:revision>
  <cp:lastPrinted>2026-09-17T07:54:00Z</cp:lastPrinted>
  <dcterms:created xsi:type="dcterms:W3CDTF">2026-10-01T04:41:00Z</dcterms:created>
  <dcterms:modified xsi:type="dcterms:W3CDTF">2026-10-01T04:41:00Z</dcterms:modified>
</cp:coreProperties>
</file>